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90" w:rsidRDefault="00572AE6" w:rsidP="00E45890">
      <w:pPr>
        <w:ind w:left="4678"/>
        <w:rPr>
          <w:bCs/>
        </w:rPr>
      </w:pPr>
      <w:r w:rsidRPr="00572AE6">
        <w:pict>
          <v:rect id="_x0000_s1026" style="position:absolute;left:0;text-align:left;margin-left:5.7pt;margin-top:-7.05pt;width:178.8pt;height:178.35pt;z-index:251658240" strokecolor="white">
            <v:textbox style="mso-next-textbox:#_x0000_s1026">
              <w:txbxContent>
                <w:p w:rsidR="00E45890" w:rsidRDefault="00E45890" w:rsidP="00E45890">
                  <w:pPr>
                    <w:jc w:val="center"/>
                    <w:rPr>
                      <w:rFonts w:ascii="Times New Roman" w:hAnsi="Times New Roman" w:cs="Times New Roman"/>
                      <w:sz w:val="24"/>
                      <w:szCs w:val="24"/>
                    </w:rPr>
                  </w:pPr>
                  <w:r w:rsidRPr="00E45890">
                    <w:rPr>
                      <w:rFonts w:ascii="Times New Roman" w:hAnsi="Times New Roman" w:cs="Times New Roman"/>
                      <w:sz w:val="24"/>
                      <w:szCs w:val="24"/>
                    </w:rPr>
                    <w:t>Собрание представителей</w:t>
                  </w:r>
                </w:p>
                <w:p w:rsidR="00E45890" w:rsidRPr="00E45890" w:rsidRDefault="00E45890" w:rsidP="00E45890">
                  <w:pPr>
                    <w:jc w:val="center"/>
                    <w:rPr>
                      <w:rFonts w:ascii="Times New Roman" w:hAnsi="Times New Roman" w:cs="Times New Roman"/>
                      <w:sz w:val="24"/>
                      <w:szCs w:val="24"/>
                    </w:rPr>
                  </w:pPr>
                  <w:r w:rsidRPr="00E45890">
                    <w:rPr>
                      <w:rFonts w:ascii="Times New Roman" w:hAnsi="Times New Roman" w:cs="Times New Roman"/>
                      <w:sz w:val="24"/>
                      <w:szCs w:val="24"/>
                    </w:rPr>
                    <w:t>сельского поселения</w:t>
                  </w:r>
                </w:p>
                <w:p w:rsidR="00E45890" w:rsidRPr="00E45890" w:rsidRDefault="00E45890" w:rsidP="00E45890">
                  <w:pPr>
                    <w:jc w:val="center"/>
                    <w:rPr>
                      <w:rFonts w:ascii="Times New Roman" w:hAnsi="Times New Roman" w:cs="Times New Roman"/>
                      <w:sz w:val="24"/>
                      <w:szCs w:val="24"/>
                    </w:rPr>
                  </w:pPr>
                  <w:r w:rsidRPr="00E45890">
                    <w:rPr>
                      <w:rFonts w:ascii="Times New Roman" w:hAnsi="Times New Roman" w:cs="Times New Roman"/>
                      <w:sz w:val="24"/>
                      <w:szCs w:val="24"/>
                    </w:rPr>
                    <w:t xml:space="preserve">Чувашское </w:t>
                  </w:r>
                  <w:proofErr w:type="spellStart"/>
                  <w:r w:rsidRPr="00E45890">
                    <w:rPr>
                      <w:rFonts w:ascii="Times New Roman" w:hAnsi="Times New Roman" w:cs="Times New Roman"/>
                      <w:sz w:val="24"/>
                      <w:szCs w:val="24"/>
                    </w:rPr>
                    <w:t>Урметьево</w:t>
                  </w:r>
                  <w:proofErr w:type="spellEnd"/>
                </w:p>
                <w:p w:rsidR="00E45890" w:rsidRPr="00E45890" w:rsidRDefault="00E45890" w:rsidP="00E45890">
                  <w:pPr>
                    <w:jc w:val="center"/>
                    <w:rPr>
                      <w:rFonts w:ascii="Times New Roman" w:hAnsi="Times New Roman" w:cs="Times New Roman"/>
                      <w:sz w:val="24"/>
                      <w:szCs w:val="24"/>
                    </w:rPr>
                  </w:pPr>
                  <w:r w:rsidRPr="00E45890">
                    <w:rPr>
                      <w:rFonts w:ascii="Times New Roman" w:hAnsi="Times New Roman" w:cs="Times New Roman"/>
                      <w:sz w:val="24"/>
                      <w:szCs w:val="24"/>
                    </w:rPr>
                    <w:t>муниципального района</w:t>
                  </w:r>
                </w:p>
                <w:p w:rsidR="00E45890" w:rsidRPr="00E45890" w:rsidRDefault="00E45890" w:rsidP="00E45890">
                  <w:pPr>
                    <w:jc w:val="center"/>
                    <w:rPr>
                      <w:rFonts w:ascii="Times New Roman" w:hAnsi="Times New Roman" w:cs="Times New Roman"/>
                      <w:sz w:val="24"/>
                      <w:szCs w:val="24"/>
                    </w:rPr>
                  </w:pPr>
                  <w:proofErr w:type="spellStart"/>
                  <w:r w:rsidRPr="00E45890">
                    <w:rPr>
                      <w:rFonts w:ascii="Times New Roman" w:hAnsi="Times New Roman" w:cs="Times New Roman"/>
                      <w:sz w:val="24"/>
                      <w:szCs w:val="24"/>
                    </w:rPr>
                    <w:t>Челно-Вершинский</w:t>
                  </w:r>
                  <w:proofErr w:type="spellEnd"/>
                </w:p>
                <w:p w:rsidR="00E45890" w:rsidRPr="00E45890" w:rsidRDefault="00E45890" w:rsidP="00E45890">
                  <w:pPr>
                    <w:jc w:val="center"/>
                    <w:rPr>
                      <w:rFonts w:ascii="Times New Roman" w:hAnsi="Times New Roman" w:cs="Times New Roman"/>
                      <w:sz w:val="24"/>
                      <w:szCs w:val="24"/>
                    </w:rPr>
                  </w:pPr>
                  <w:r w:rsidRPr="00E45890">
                    <w:rPr>
                      <w:rFonts w:ascii="Times New Roman" w:hAnsi="Times New Roman" w:cs="Times New Roman"/>
                      <w:sz w:val="24"/>
                      <w:szCs w:val="24"/>
                    </w:rPr>
                    <w:t>Самарской области</w:t>
                  </w:r>
                </w:p>
                <w:p w:rsidR="00E45890" w:rsidRDefault="00E45890" w:rsidP="00E45890">
                  <w:pPr>
                    <w:jc w:val="center"/>
                    <w:rPr>
                      <w:b/>
                    </w:rPr>
                  </w:pPr>
                </w:p>
                <w:p w:rsidR="00E45890" w:rsidRDefault="00E45890" w:rsidP="00E45890">
                  <w:pPr>
                    <w:jc w:val="center"/>
                    <w:rPr>
                      <w:b/>
                    </w:rPr>
                  </w:pPr>
                  <w:r>
                    <w:rPr>
                      <w:b/>
                    </w:rPr>
                    <w:t>РЕШЕНИЕ</w:t>
                  </w:r>
                </w:p>
                <w:p w:rsidR="00E45890" w:rsidRDefault="00E45890" w:rsidP="00E45890">
                  <w:pPr>
                    <w:jc w:val="center"/>
                  </w:pPr>
                  <w:r>
                    <w:t>от 15.05.2017 года № 57</w:t>
                  </w:r>
                </w:p>
              </w:txbxContent>
            </v:textbox>
          </v:rect>
        </w:pict>
      </w:r>
    </w:p>
    <w:p w:rsidR="00E45890" w:rsidRDefault="00E45890" w:rsidP="00E45890">
      <w:pPr>
        <w:ind w:left="4678"/>
        <w:jc w:val="right"/>
        <w:rPr>
          <w:bCs/>
        </w:rPr>
      </w:pPr>
    </w:p>
    <w:p w:rsidR="00E45890" w:rsidRDefault="00E45890" w:rsidP="00E45890">
      <w:pPr>
        <w:ind w:left="4678"/>
        <w:jc w:val="right"/>
        <w:rPr>
          <w:bCs/>
        </w:rPr>
      </w:pPr>
    </w:p>
    <w:p w:rsidR="00E45890" w:rsidRDefault="00E45890" w:rsidP="00E45890">
      <w:pPr>
        <w:ind w:left="4678"/>
        <w:jc w:val="center"/>
        <w:rPr>
          <w:bCs/>
        </w:rPr>
      </w:pPr>
    </w:p>
    <w:p w:rsidR="00E45890" w:rsidRDefault="00E45890" w:rsidP="00E45890">
      <w:pPr>
        <w:ind w:left="4678"/>
        <w:rPr>
          <w:bCs/>
        </w:rPr>
      </w:pPr>
    </w:p>
    <w:p w:rsidR="00E45890" w:rsidRDefault="00E45890" w:rsidP="00E45890">
      <w:pPr>
        <w:ind w:left="4678"/>
        <w:jc w:val="right"/>
        <w:rPr>
          <w:bCs/>
        </w:rPr>
      </w:pPr>
    </w:p>
    <w:p w:rsidR="00E45890" w:rsidRDefault="00E45890" w:rsidP="00E45890">
      <w:pPr>
        <w:jc w:val="center"/>
        <w:rPr>
          <w:b/>
          <w:bCs/>
        </w:rPr>
      </w:pPr>
    </w:p>
    <w:p w:rsidR="00E45890" w:rsidRDefault="00E45890" w:rsidP="00E45890">
      <w:pPr>
        <w:tabs>
          <w:tab w:val="left" w:pos="1620"/>
        </w:tabs>
      </w:pPr>
    </w:p>
    <w:p w:rsidR="00E45890" w:rsidRPr="00474843" w:rsidRDefault="00E45890" w:rsidP="00E45890">
      <w:pPr>
        <w:tabs>
          <w:tab w:val="left" w:pos="5580"/>
        </w:tabs>
        <w:rPr>
          <w:rFonts w:ascii="Times New Roman" w:hAnsi="Times New Roman" w:cs="Times New Roman"/>
          <w:b/>
          <w:sz w:val="24"/>
          <w:szCs w:val="24"/>
        </w:rPr>
      </w:pPr>
      <w:r w:rsidRPr="00474843">
        <w:rPr>
          <w:rFonts w:ascii="Times New Roman" w:hAnsi="Times New Roman" w:cs="Times New Roman"/>
          <w:sz w:val="24"/>
          <w:szCs w:val="24"/>
        </w:rPr>
        <w:t xml:space="preserve">                          </w:t>
      </w:r>
      <w:r w:rsidRPr="00474843">
        <w:rPr>
          <w:rFonts w:ascii="Times New Roman" w:hAnsi="Times New Roman" w:cs="Times New Roman"/>
          <w:b/>
          <w:sz w:val="24"/>
          <w:szCs w:val="24"/>
        </w:rPr>
        <w:t xml:space="preserve"> РЕШЕНИЕ </w:t>
      </w:r>
    </w:p>
    <w:p w:rsidR="00E45890" w:rsidRPr="00474843" w:rsidRDefault="00E45890" w:rsidP="00E45890">
      <w:pPr>
        <w:tabs>
          <w:tab w:val="left" w:pos="5580"/>
        </w:tabs>
        <w:rPr>
          <w:rFonts w:ascii="Times New Roman" w:hAnsi="Times New Roman" w:cs="Times New Roman"/>
          <w:b/>
          <w:sz w:val="24"/>
          <w:szCs w:val="24"/>
        </w:rPr>
      </w:pPr>
      <w:r w:rsidRPr="00474843">
        <w:rPr>
          <w:rFonts w:ascii="Times New Roman" w:hAnsi="Times New Roman" w:cs="Times New Roman"/>
          <w:b/>
          <w:sz w:val="24"/>
          <w:szCs w:val="24"/>
        </w:rPr>
        <w:t xml:space="preserve">                     от 15.05.2017.№</w:t>
      </w:r>
      <w:r w:rsidR="00474843" w:rsidRPr="00474843">
        <w:rPr>
          <w:rFonts w:ascii="Times New Roman" w:hAnsi="Times New Roman" w:cs="Times New Roman"/>
          <w:b/>
          <w:sz w:val="24"/>
          <w:szCs w:val="24"/>
        </w:rPr>
        <w:t xml:space="preserve"> </w:t>
      </w:r>
      <w:r w:rsidRPr="00474843">
        <w:rPr>
          <w:rFonts w:ascii="Times New Roman" w:hAnsi="Times New Roman" w:cs="Times New Roman"/>
          <w:b/>
          <w:sz w:val="24"/>
          <w:szCs w:val="24"/>
        </w:rPr>
        <w:t xml:space="preserve">57 </w:t>
      </w:r>
    </w:p>
    <w:p w:rsidR="00E45890" w:rsidRDefault="00E45890" w:rsidP="00E45890">
      <w:pPr>
        <w:jc w:val="both"/>
      </w:pPr>
    </w:p>
    <w:p w:rsidR="00E45890" w:rsidRPr="00E45890" w:rsidRDefault="00E45890" w:rsidP="00E45890">
      <w:pPr>
        <w:ind w:left="567"/>
        <w:rPr>
          <w:rFonts w:ascii="Times New Roman" w:hAnsi="Times New Roman" w:cs="Times New Roman"/>
          <w:bCs/>
          <w:sz w:val="24"/>
          <w:szCs w:val="24"/>
        </w:rPr>
      </w:pPr>
      <w:r w:rsidRPr="00E45890">
        <w:rPr>
          <w:rFonts w:ascii="Times New Roman" w:hAnsi="Times New Roman" w:cs="Times New Roman"/>
          <w:bCs/>
          <w:sz w:val="24"/>
          <w:szCs w:val="24"/>
        </w:rPr>
        <w:t xml:space="preserve">О внесении изменений в Устав сельского поселения </w:t>
      </w:r>
      <w:proofErr w:type="gramStart"/>
      <w:r w:rsidRPr="00E45890">
        <w:rPr>
          <w:rFonts w:ascii="Times New Roman" w:hAnsi="Times New Roman" w:cs="Times New Roman"/>
          <w:bCs/>
          <w:sz w:val="24"/>
          <w:szCs w:val="24"/>
        </w:rPr>
        <w:t>Чувашское</w:t>
      </w:r>
      <w:proofErr w:type="gramEnd"/>
      <w:r w:rsidRPr="00E45890">
        <w:rPr>
          <w:rFonts w:ascii="Times New Roman" w:hAnsi="Times New Roman" w:cs="Times New Roman"/>
          <w:bCs/>
          <w:sz w:val="24"/>
          <w:szCs w:val="24"/>
        </w:rPr>
        <w:t xml:space="preserve"> </w:t>
      </w:r>
      <w:proofErr w:type="spellStart"/>
      <w:r w:rsidRPr="00E45890">
        <w:rPr>
          <w:rFonts w:ascii="Times New Roman" w:hAnsi="Times New Roman" w:cs="Times New Roman"/>
          <w:bCs/>
          <w:sz w:val="24"/>
          <w:szCs w:val="24"/>
        </w:rPr>
        <w:t>Урметьево</w:t>
      </w:r>
      <w:proofErr w:type="spellEnd"/>
    </w:p>
    <w:p w:rsidR="00E45890" w:rsidRPr="00E45890" w:rsidRDefault="00E45890" w:rsidP="00E45890">
      <w:pPr>
        <w:ind w:left="567"/>
        <w:rPr>
          <w:rFonts w:ascii="Times New Roman" w:hAnsi="Times New Roman" w:cs="Times New Roman"/>
          <w:bCs/>
          <w:sz w:val="24"/>
          <w:szCs w:val="24"/>
        </w:rPr>
      </w:pPr>
      <w:r w:rsidRPr="00E45890">
        <w:rPr>
          <w:rFonts w:ascii="Times New Roman" w:hAnsi="Times New Roman" w:cs="Times New Roman"/>
          <w:bCs/>
          <w:sz w:val="24"/>
          <w:szCs w:val="24"/>
        </w:rPr>
        <w:t xml:space="preserve">муниципального района  </w:t>
      </w:r>
      <w:proofErr w:type="spellStart"/>
      <w:r w:rsidRPr="00E45890">
        <w:rPr>
          <w:rFonts w:ascii="Times New Roman" w:hAnsi="Times New Roman" w:cs="Times New Roman"/>
          <w:bCs/>
          <w:sz w:val="24"/>
          <w:szCs w:val="24"/>
        </w:rPr>
        <w:t>Челно-Вершинский</w:t>
      </w:r>
      <w:proofErr w:type="spellEnd"/>
      <w:r w:rsidRPr="00E45890">
        <w:rPr>
          <w:rFonts w:ascii="Times New Roman" w:hAnsi="Times New Roman" w:cs="Times New Roman"/>
          <w:sz w:val="24"/>
          <w:szCs w:val="24"/>
        </w:rPr>
        <w:t xml:space="preserve"> </w:t>
      </w:r>
      <w:r w:rsidRPr="00E45890">
        <w:rPr>
          <w:rFonts w:ascii="Times New Roman" w:hAnsi="Times New Roman" w:cs="Times New Roman"/>
          <w:bCs/>
          <w:sz w:val="24"/>
          <w:szCs w:val="24"/>
        </w:rPr>
        <w:t>Самарской области</w:t>
      </w:r>
    </w:p>
    <w:p w:rsidR="00E45890" w:rsidRPr="00E45890" w:rsidRDefault="00E45890" w:rsidP="00E45890">
      <w:pPr>
        <w:jc w:val="both"/>
        <w:rPr>
          <w:rFonts w:ascii="Times New Roman" w:hAnsi="Times New Roman" w:cs="Times New Roman"/>
          <w:sz w:val="24"/>
          <w:szCs w:val="24"/>
        </w:rPr>
      </w:pPr>
    </w:p>
    <w:p w:rsidR="00E45890" w:rsidRPr="00E45890" w:rsidRDefault="00E45890" w:rsidP="00E45890">
      <w:pPr>
        <w:ind w:firstLine="709"/>
        <w:jc w:val="both"/>
        <w:rPr>
          <w:rFonts w:ascii="Times New Roman" w:hAnsi="Times New Roman" w:cs="Times New Roman"/>
          <w:sz w:val="24"/>
          <w:szCs w:val="24"/>
        </w:rPr>
      </w:pPr>
      <w:proofErr w:type="gramStart"/>
      <w:r w:rsidRPr="00E45890">
        <w:rPr>
          <w:rFonts w:ascii="Times New Roman" w:hAnsi="Times New Roman" w:cs="Times New Roman"/>
          <w:sz w:val="24"/>
          <w:szCs w:val="24"/>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 </w:t>
      </w:r>
      <w:r w:rsidRPr="00E45890">
        <w:rPr>
          <w:rFonts w:ascii="Times New Roman" w:hAnsi="Times New Roman" w:cs="Times New Roman"/>
          <w:bCs/>
          <w:sz w:val="24"/>
          <w:szCs w:val="24"/>
        </w:rPr>
        <w:t xml:space="preserve">сельского поселения Чувашское </w:t>
      </w:r>
      <w:proofErr w:type="spellStart"/>
      <w:r w:rsidRPr="00E45890">
        <w:rPr>
          <w:rFonts w:ascii="Times New Roman" w:hAnsi="Times New Roman" w:cs="Times New Roman"/>
          <w:bCs/>
          <w:sz w:val="24"/>
          <w:szCs w:val="24"/>
        </w:rPr>
        <w:t>Урметьево</w:t>
      </w:r>
      <w:proofErr w:type="spellEnd"/>
      <w:r w:rsidRPr="00E45890">
        <w:rPr>
          <w:rFonts w:ascii="Times New Roman" w:hAnsi="Times New Roman" w:cs="Times New Roman"/>
          <w:bCs/>
          <w:sz w:val="24"/>
          <w:szCs w:val="24"/>
        </w:rPr>
        <w:t xml:space="preserve"> </w:t>
      </w:r>
      <w:r w:rsidRPr="00E45890">
        <w:rPr>
          <w:rFonts w:ascii="Times New Roman" w:hAnsi="Times New Roman" w:cs="Times New Roman"/>
          <w:sz w:val="24"/>
          <w:szCs w:val="24"/>
        </w:rPr>
        <w:t xml:space="preserve">муниципального района </w:t>
      </w:r>
      <w:proofErr w:type="spellStart"/>
      <w:r w:rsidRPr="00E45890">
        <w:rPr>
          <w:rFonts w:ascii="Times New Roman" w:hAnsi="Times New Roman" w:cs="Times New Roman"/>
          <w:bCs/>
          <w:sz w:val="24"/>
          <w:szCs w:val="24"/>
        </w:rPr>
        <w:t>Челно-Вершинский</w:t>
      </w:r>
      <w:proofErr w:type="spellEnd"/>
      <w:r w:rsidRPr="00E45890">
        <w:rPr>
          <w:rFonts w:ascii="Times New Roman" w:hAnsi="Times New Roman" w:cs="Times New Roman"/>
          <w:sz w:val="24"/>
          <w:szCs w:val="24"/>
        </w:rPr>
        <w:t xml:space="preserve"> Самарской области «О внесении изменений в Устав </w:t>
      </w:r>
      <w:r w:rsidRPr="00E45890">
        <w:rPr>
          <w:rFonts w:ascii="Times New Roman" w:hAnsi="Times New Roman" w:cs="Times New Roman"/>
          <w:bCs/>
          <w:sz w:val="24"/>
          <w:szCs w:val="24"/>
        </w:rPr>
        <w:t xml:space="preserve">сельского поселения Чувашское </w:t>
      </w:r>
      <w:proofErr w:type="spellStart"/>
      <w:r w:rsidRPr="00E45890">
        <w:rPr>
          <w:rFonts w:ascii="Times New Roman" w:hAnsi="Times New Roman" w:cs="Times New Roman"/>
          <w:bCs/>
          <w:sz w:val="24"/>
          <w:szCs w:val="24"/>
        </w:rPr>
        <w:t>Урметьево</w:t>
      </w:r>
      <w:proofErr w:type="spellEnd"/>
      <w:r w:rsidRPr="00E45890">
        <w:rPr>
          <w:rFonts w:ascii="Times New Roman" w:hAnsi="Times New Roman" w:cs="Times New Roman"/>
          <w:bCs/>
          <w:sz w:val="24"/>
          <w:szCs w:val="24"/>
        </w:rPr>
        <w:t xml:space="preserve"> </w:t>
      </w:r>
      <w:r w:rsidRPr="00E45890">
        <w:rPr>
          <w:rFonts w:ascii="Times New Roman" w:hAnsi="Times New Roman" w:cs="Times New Roman"/>
          <w:sz w:val="24"/>
          <w:szCs w:val="24"/>
        </w:rPr>
        <w:t xml:space="preserve">муниципального района </w:t>
      </w:r>
      <w:proofErr w:type="spellStart"/>
      <w:r w:rsidRPr="00E45890">
        <w:rPr>
          <w:rFonts w:ascii="Times New Roman" w:hAnsi="Times New Roman" w:cs="Times New Roman"/>
          <w:bCs/>
          <w:sz w:val="24"/>
          <w:szCs w:val="24"/>
        </w:rPr>
        <w:t>Челно-Вершинский</w:t>
      </w:r>
      <w:proofErr w:type="spellEnd"/>
      <w:r w:rsidRPr="00E45890">
        <w:rPr>
          <w:rFonts w:ascii="Times New Roman" w:hAnsi="Times New Roman" w:cs="Times New Roman"/>
          <w:sz w:val="24"/>
          <w:szCs w:val="24"/>
        </w:rPr>
        <w:t xml:space="preserve"> Самарской области» от 2 мая 2017 года, Собрание</w:t>
      </w:r>
      <w:proofErr w:type="gramEnd"/>
      <w:r w:rsidRPr="00E45890">
        <w:rPr>
          <w:rFonts w:ascii="Times New Roman" w:hAnsi="Times New Roman" w:cs="Times New Roman"/>
          <w:sz w:val="24"/>
          <w:szCs w:val="24"/>
        </w:rPr>
        <w:t xml:space="preserve"> представителей </w:t>
      </w:r>
      <w:r w:rsidRPr="00E45890">
        <w:rPr>
          <w:rFonts w:ascii="Times New Roman" w:hAnsi="Times New Roman" w:cs="Times New Roman"/>
          <w:bCs/>
          <w:sz w:val="24"/>
          <w:szCs w:val="24"/>
        </w:rPr>
        <w:t xml:space="preserve">сельского поселения </w:t>
      </w:r>
      <w:proofErr w:type="gramStart"/>
      <w:r w:rsidRPr="00E45890">
        <w:rPr>
          <w:rFonts w:ascii="Times New Roman" w:hAnsi="Times New Roman" w:cs="Times New Roman"/>
          <w:bCs/>
          <w:sz w:val="24"/>
          <w:szCs w:val="24"/>
        </w:rPr>
        <w:t>Чувашское</w:t>
      </w:r>
      <w:proofErr w:type="gramEnd"/>
      <w:r w:rsidRPr="00E45890">
        <w:rPr>
          <w:rFonts w:ascii="Times New Roman" w:hAnsi="Times New Roman" w:cs="Times New Roman"/>
          <w:bCs/>
          <w:sz w:val="24"/>
          <w:szCs w:val="24"/>
        </w:rPr>
        <w:t xml:space="preserve"> </w:t>
      </w:r>
      <w:proofErr w:type="spellStart"/>
      <w:r w:rsidRPr="00E45890">
        <w:rPr>
          <w:rFonts w:ascii="Times New Roman" w:hAnsi="Times New Roman" w:cs="Times New Roman"/>
          <w:bCs/>
          <w:sz w:val="24"/>
          <w:szCs w:val="24"/>
        </w:rPr>
        <w:t>Урметьево</w:t>
      </w:r>
      <w:proofErr w:type="spellEnd"/>
      <w:r w:rsidRPr="00E45890">
        <w:rPr>
          <w:rFonts w:ascii="Times New Roman" w:hAnsi="Times New Roman" w:cs="Times New Roman"/>
          <w:sz w:val="24"/>
          <w:szCs w:val="24"/>
        </w:rPr>
        <w:t xml:space="preserve"> муниципального района </w:t>
      </w:r>
      <w:proofErr w:type="spellStart"/>
      <w:r w:rsidRPr="00E45890">
        <w:rPr>
          <w:rFonts w:ascii="Times New Roman" w:hAnsi="Times New Roman" w:cs="Times New Roman"/>
          <w:bCs/>
          <w:sz w:val="24"/>
          <w:szCs w:val="24"/>
        </w:rPr>
        <w:t>Челно-Вершинский</w:t>
      </w:r>
      <w:proofErr w:type="spellEnd"/>
      <w:r w:rsidRPr="00E45890">
        <w:rPr>
          <w:rFonts w:ascii="Times New Roman" w:hAnsi="Times New Roman" w:cs="Times New Roman"/>
          <w:sz w:val="24"/>
          <w:szCs w:val="24"/>
        </w:rPr>
        <w:t xml:space="preserve"> Самарской области</w:t>
      </w:r>
    </w:p>
    <w:p w:rsidR="00E45890" w:rsidRPr="00E45890" w:rsidRDefault="00E45890" w:rsidP="00E45890">
      <w:pPr>
        <w:ind w:firstLine="709"/>
        <w:jc w:val="center"/>
        <w:rPr>
          <w:rFonts w:ascii="Times New Roman" w:hAnsi="Times New Roman" w:cs="Times New Roman"/>
          <w:sz w:val="24"/>
          <w:szCs w:val="24"/>
        </w:rPr>
      </w:pPr>
      <w:r>
        <w:rPr>
          <w:rFonts w:ascii="Times New Roman" w:hAnsi="Times New Roman" w:cs="Times New Roman"/>
          <w:sz w:val="24"/>
          <w:szCs w:val="24"/>
        </w:rPr>
        <w:t>РЕШИЛО</w:t>
      </w:r>
    </w:p>
    <w:p w:rsidR="00E45890" w:rsidRPr="00E45890" w:rsidRDefault="00E45890" w:rsidP="00E45890">
      <w:pPr>
        <w:numPr>
          <w:ilvl w:val="0"/>
          <w:numId w:val="1"/>
        </w:numPr>
        <w:tabs>
          <w:tab w:val="clear" w:pos="720"/>
          <w:tab w:val="num" w:pos="200"/>
          <w:tab w:val="left" w:pos="1200"/>
        </w:tabs>
        <w:autoSpaceDN w:val="0"/>
        <w:adjustRightInd w:val="0"/>
        <w:spacing w:after="0" w:line="240" w:lineRule="auto"/>
        <w:ind w:left="0" w:firstLine="700"/>
        <w:jc w:val="both"/>
        <w:rPr>
          <w:rFonts w:ascii="Times New Roman" w:hAnsi="Times New Roman" w:cs="Times New Roman"/>
          <w:sz w:val="24"/>
          <w:szCs w:val="24"/>
        </w:rPr>
      </w:pPr>
      <w:r w:rsidRPr="00E45890">
        <w:rPr>
          <w:rFonts w:ascii="Times New Roman" w:hAnsi="Times New Roman" w:cs="Times New Roman"/>
          <w:sz w:val="24"/>
          <w:szCs w:val="24"/>
        </w:rPr>
        <w:t xml:space="preserve">Внести в Устав </w:t>
      </w:r>
      <w:r w:rsidRPr="00E45890">
        <w:rPr>
          <w:rFonts w:ascii="Times New Roman" w:hAnsi="Times New Roman" w:cs="Times New Roman"/>
          <w:bCs/>
          <w:sz w:val="24"/>
          <w:szCs w:val="24"/>
        </w:rPr>
        <w:t xml:space="preserve">сельского поселения Чувашское </w:t>
      </w:r>
      <w:proofErr w:type="spellStart"/>
      <w:r w:rsidRPr="00E45890">
        <w:rPr>
          <w:rFonts w:ascii="Times New Roman" w:hAnsi="Times New Roman" w:cs="Times New Roman"/>
          <w:bCs/>
          <w:sz w:val="24"/>
          <w:szCs w:val="24"/>
        </w:rPr>
        <w:t>Урметьево</w:t>
      </w:r>
      <w:proofErr w:type="spellEnd"/>
      <w:r w:rsidRPr="00E45890">
        <w:rPr>
          <w:rFonts w:ascii="Times New Roman" w:hAnsi="Times New Roman" w:cs="Times New Roman"/>
          <w:sz w:val="24"/>
          <w:szCs w:val="24"/>
        </w:rPr>
        <w:t xml:space="preserve"> муниципального района </w:t>
      </w:r>
      <w:proofErr w:type="spellStart"/>
      <w:r w:rsidRPr="00E45890">
        <w:rPr>
          <w:rFonts w:ascii="Times New Roman" w:hAnsi="Times New Roman" w:cs="Times New Roman"/>
          <w:bCs/>
          <w:sz w:val="24"/>
          <w:szCs w:val="24"/>
        </w:rPr>
        <w:t>Челно-Вершинский</w:t>
      </w:r>
      <w:proofErr w:type="spellEnd"/>
      <w:r w:rsidRPr="00E45890">
        <w:rPr>
          <w:rFonts w:ascii="Times New Roman" w:hAnsi="Times New Roman" w:cs="Times New Roman"/>
          <w:sz w:val="24"/>
          <w:szCs w:val="24"/>
        </w:rPr>
        <w:t xml:space="preserve"> Самарской области, принятый решением Собрания представителей </w:t>
      </w:r>
      <w:r w:rsidRPr="00E45890">
        <w:rPr>
          <w:rFonts w:ascii="Times New Roman" w:hAnsi="Times New Roman" w:cs="Times New Roman"/>
          <w:bCs/>
          <w:sz w:val="24"/>
          <w:szCs w:val="24"/>
        </w:rPr>
        <w:t xml:space="preserve">сельского поселения Чувашское </w:t>
      </w:r>
      <w:proofErr w:type="spellStart"/>
      <w:r w:rsidRPr="00E45890">
        <w:rPr>
          <w:rFonts w:ascii="Times New Roman" w:hAnsi="Times New Roman" w:cs="Times New Roman"/>
          <w:bCs/>
          <w:sz w:val="24"/>
          <w:szCs w:val="24"/>
        </w:rPr>
        <w:t>Урметьево</w:t>
      </w:r>
      <w:proofErr w:type="spellEnd"/>
      <w:r w:rsidRPr="00E45890">
        <w:rPr>
          <w:rFonts w:ascii="Times New Roman" w:hAnsi="Times New Roman" w:cs="Times New Roman"/>
          <w:sz w:val="24"/>
          <w:szCs w:val="24"/>
        </w:rPr>
        <w:t xml:space="preserve"> муниципального района </w:t>
      </w:r>
      <w:proofErr w:type="spellStart"/>
      <w:r w:rsidRPr="00E45890">
        <w:rPr>
          <w:rFonts w:ascii="Times New Roman" w:hAnsi="Times New Roman" w:cs="Times New Roman"/>
          <w:bCs/>
          <w:sz w:val="24"/>
          <w:szCs w:val="24"/>
        </w:rPr>
        <w:t>Челно-Вершинский</w:t>
      </w:r>
      <w:proofErr w:type="spellEnd"/>
      <w:r w:rsidRPr="00E45890">
        <w:rPr>
          <w:rFonts w:ascii="Times New Roman" w:hAnsi="Times New Roman" w:cs="Times New Roman"/>
          <w:sz w:val="24"/>
          <w:szCs w:val="24"/>
        </w:rPr>
        <w:t xml:space="preserve"> Самарской области от 20.06.2014 №102, следующие изменения и дополнения:</w:t>
      </w:r>
    </w:p>
    <w:p w:rsidR="00E45890" w:rsidRPr="00E45890" w:rsidRDefault="00E45890" w:rsidP="00E45890">
      <w:pPr>
        <w:pStyle w:val="1"/>
        <w:adjustRightInd w:val="0"/>
        <w:spacing w:after="0" w:line="240" w:lineRule="auto"/>
        <w:ind w:left="133" w:right="-1" w:firstLine="360"/>
        <w:jc w:val="both"/>
        <w:rPr>
          <w:rFonts w:ascii="Times New Roman" w:hAnsi="Times New Roman" w:cs="Times New Roman"/>
          <w:sz w:val="24"/>
          <w:szCs w:val="24"/>
          <w:lang w:eastAsia="ru-RU"/>
        </w:rPr>
      </w:pPr>
      <w:r w:rsidRPr="00E45890">
        <w:rPr>
          <w:rFonts w:ascii="Times New Roman" w:hAnsi="Times New Roman" w:cs="Times New Roman"/>
          <w:sz w:val="24"/>
          <w:szCs w:val="24"/>
        </w:rPr>
        <w:t xml:space="preserve">   1) </w:t>
      </w:r>
      <w:r w:rsidRPr="00E45890">
        <w:rPr>
          <w:rFonts w:ascii="Times New Roman" w:hAnsi="Times New Roman" w:cs="Times New Roman"/>
          <w:sz w:val="24"/>
          <w:szCs w:val="24"/>
          <w:lang w:eastAsia="ru-RU"/>
        </w:rPr>
        <w:t>подпункт 22 пункта 1 статьи  7 Устава изложить в следующей редакции:</w:t>
      </w:r>
    </w:p>
    <w:p w:rsidR="00E45890" w:rsidRPr="00E45890" w:rsidRDefault="00E45890" w:rsidP="00E45890">
      <w:pPr>
        <w:autoSpaceDE w:val="0"/>
        <w:autoSpaceDN w:val="0"/>
        <w:adjustRightInd w:val="0"/>
        <w:ind w:firstLine="540"/>
        <w:jc w:val="both"/>
        <w:rPr>
          <w:rFonts w:ascii="Times New Roman" w:hAnsi="Times New Roman" w:cs="Times New Roman"/>
          <w:sz w:val="24"/>
          <w:szCs w:val="24"/>
        </w:rPr>
      </w:pPr>
      <w:r w:rsidRPr="00E45890">
        <w:rPr>
          <w:rFonts w:ascii="Times New Roman" w:hAnsi="Times New Roman" w:cs="Times New Roman"/>
          <w:sz w:val="24"/>
          <w:szCs w:val="24"/>
        </w:rPr>
        <w:t xml:space="preserve">  </w:t>
      </w:r>
      <w:proofErr w:type="gramStart"/>
      <w:r w:rsidRPr="00E45890">
        <w:rPr>
          <w:rFonts w:ascii="Times New Roman" w:hAnsi="Times New Roman" w:cs="Times New Roman"/>
          <w:sz w:val="24"/>
          <w:szCs w:val="24"/>
        </w:rPr>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5" w:history="1">
        <w:r w:rsidRPr="00E45890">
          <w:rPr>
            <w:rStyle w:val="a3"/>
            <w:rFonts w:ascii="Times New Roman" w:hAnsi="Times New Roman" w:cs="Times New Roman"/>
            <w:sz w:val="24"/>
            <w:szCs w:val="24"/>
          </w:rPr>
          <w:t>кодексом</w:t>
        </w:r>
      </w:hyperlink>
      <w:r w:rsidRPr="00E45890">
        <w:rPr>
          <w:rFonts w:ascii="Times New Roman" w:hAnsi="Times New Roman" w:cs="Times New Roman"/>
          <w:sz w:val="24"/>
          <w:szCs w:val="24"/>
        </w:rPr>
        <w:t xml:space="preserve"> Российской Федерации, осмотров зданий, </w:t>
      </w:r>
      <w:r w:rsidRPr="00E45890">
        <w:rPr>
          <w:rFonts w:ascii="Times New Roman" w:hAnsi="Times New Roman" w:cs="Times New Roman"/>
          <w:sz w:val="24"/>
          <w:szCs w:val="24"/>
        </w:rPr>
        <w:lastRenderedPageBreak/>
        <w:t>сооружений и выдача рекомендаций об</w:t>
      </w:r>
      <w:proofErr w:type="gramEnd"/>
      <w:r w:rsidRPr="00E45890">
        <w:rPr>
          <w:rFonts w:ascii="Times New Roman" w:hAnsi="Times New Roman" w:cs="Times New Roman"/>
          <w:sz w:val="24"/>
          <w:szCs w:val="24"/>
        </w:rPr>
        <w:t xml:space="preserve"> </w:t>
      </w:r>
      <w:proofErr w:type="gramStart"/>
      <w:r w:rsidRPr="00E45890">
        <w:rPr>
          <w:rFonts w:ascii="Times New Roman" w:hAnsi="Times New Roman" w:cs="Times New Roman"/>
          <w:sz w:val="24"/>
          <w:szCs w:val="24"/>
        </w:rPr>
        <w:t>устранении</w:t>
      </w:r>
      <w:proofErr w:type="gramEnd"/>
      <w:r w:rsidRPr="00E45890">
        <w:rPr>
          <w:rFonts w:ascii="Times New Roman" w:hAnsi="Times New Roman" w:cs="Times New Roman"/>
          <w:sz w:val="24"/>
          <w:szCs w:val="24"/>
        </w:rPr>
        <w:t xml:space="preserve"> выявленных в ходе таких осмотров нарушений;»;</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 xml:space="preserve">2) в статье 10 Устава: </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а) подпункт 6  пункта 1  исключить;</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б) подпункт 7  пункта 1  исключить;</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в) пункт 2 после слов «Законами Самарской области» дополнить словами «в случаях, установленных федеральными законами</w:t>
      </w:r>
      <w:proofErr w:type="gramStart"/>
      <w:r w:rsidRPr="00E45890">
        <w:rPr>
          <w:rFonts w:ascii="Times New Roman" w:hAnsi="Times New Roman" w:cs="Times New Roman"/>
          <w:sz w:val="24"/>
          <w:szCs w:val="24"/>
        </w:rPr>
        <w:t>,»</w:t>
      </w:r>
      <w:proofErr w:type="gramEnd"/>
      <w:r w:rsidRPr="00E45890">
        <w:rPr>
          <w:rFonts w:ascii="Times New Roman" w:hAnsi="Times New Roman" w:cs="Times New Roman"/>
          <w:sz w:val="24"/>
          <w:szCs w:val="24"/>
        </w:rPr>
        <w:t>;</w:t>
      </w:r>
    </w:p>
    <w:p w:rsidR="00E45890" w:rsidRPr="00E45890" w:rsidRDefault="00E45890" w:rsidP="00E45890">
      <w:pPr>
        <w:ind w:firstLine="709"/>
        <w:jc w:val="both"/>
        <w:rPr>
          <w:rFonts w:ascii="Times New Roman" w:hAnsi="Times New Roman" w:cs="Times New Roman"/>
          <w:sz w:val="24"/>
          <w:szCs w:val="24"/>
        </w:rPr>
      </w:pP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3) пункт 6 статьи 40.1. Устава изложить в следующей редакции:</w:t>
      </w:r>
    </w:p>
    <w:p w:rsidR="00E45890" w:rsidRPr="00E45890" w:rsidRDefault="00E45890" w:rsidP="00E45890">
      <w:pPr>
        <w:shd w:val="clear" w:color="auto" w:fill="FFFFFF"/>
        <w:ind w:right="-2" w:firstLine="709"/>
        <w:jc w:val="both"/>
        <w:rPr>
          <w:rFonts w:ascii="Times New Roman" w:hAnsi="Times New Roman" w:cs="Times New Roman"/>
          <w:sz w:val="24"/>
          <w:szCs w:val="24"/>
        </w:rPr>
      </w:pPr>
      <w:r w:rsidRPr="00E45890">
        <w:rPr>
          <w:rFonts w:ascii="Times New Roman" w:hAnsi="Times New Roman" w:cs="Times New Roman"/>
          <w:color w:val="000000"/>
          <w:sz w:val="24"/>
          <w:szCs w:val="24"/>
        </w:rPr>
        <w:t xml:space="preserve">«6. </w:t>
      </w:r>
      <w:r w:rsidRPr="00E45890">
        <w:rPr>
          <w:rFonts w:ascii="Times New Roman" w:hAnsi="Times New Roman" w:cs="Times New Roman"/>
          <w:sz w:val="24"/>
          <w:szCs w:val="24"/>
        </w:rPr>
        <w:t xml:space="preserve">Глава </w:t>
      </w:r>
      <w:r w:rsidRPr="00E45890">
        <w:rPr>
          <w:rFonts w:ascii="Times New Roman" w:hAnsi="Times New Roman" w:cs="Times New Roman"/>
          <w:bCs/>
          <w:sz w:val="24"/>
          <w:szCs w:val="24"/>
        </w:rPr>
        <w:t xml:space="preserve">поселения </w:t>
      </w:r>
      <w:proofErr w:type="gramStart"/>
      <w:r w:rsidRPr="00E45890">
        <w:rPr>
          <w:rFonts w:ascii="Times New Roman" w:hAnsi="Times New Roman" w:cs="Times New Roman"/>
          <w:sz w:val="24"/>
          <w:szCs w:val="24"/>
        </w:rPr>
        <w:t>подконтролен</w:t>
      </w:r>
      <w:proofErr w:type="gramEnd"/>
      <w:r w:rsidRPr="00E45890">
        <w:rPr>
          <w:rFonts w:ascii="Times New Roman" w:hAnsi="Times New Roman" w:cs="Times New Roman"/>
          <w:sz w:val="24"/>
          <w:szCs w:val="24"/>
        </w:rPr>
        <w:t xml:space="preserve"> и подотчетен населению и Собранию представителей </w:t>
      </w:r>
      <w:r w:rsidRPr="00E45890">
        <w:rPr>
          <w:rFonts w:ascii="Times New Roman" w:hAnsi="Times New Roman" w:cs="Times New Roman"/>
          <w:bCs/>
          <w:sz w:val="24"/>
          <w:szCs w:val="24"/>
        </w:rPr>
        <w:t>поселения</w:t>
      </w:r>
      <w:r w:rsidRPr="00E45890">
        <w:rPr>
          <w:rFonts w:ascii="Times New Roman" w:hAnsi="Times New Roman" w:cs="Times New Roman"/>
          <w:sz w:val="24"/>
          <w:szCs w:val="24"/>
        </w:rPr>
        <w:t>.»;</w:t>
      </w:r>
    </w:p>
    <w:p w:rsidR="00E45890" w:rsidRPr="00E45890" w:rsidRDefault="00E45890" w:rsidP="00E45890">
      <w:pPr>
        <w:shd w:val="clear" w:color="auto" w:fill="FFFFFF"/>
        <w:ind w:right="-2" w:firstLine="709"/>
        <w:jc w:val="both"/>
        <w:rPr>
          <w:rFonts w:ascii="Times New Roman" w:hAnsi="Times New Roman" w:cs="Times New Roman"/>
          <w:color w:val="000000"/>
          <w:sz w:val="24"/>
          <w:szCs w:val="24"/>
        </w:rPr>
      </w:pPr>
      <w:r w:rsidRPr="00E45890">
        <w:rPr>
          <w:rFonts w:ascii="Times New Roman" w:hAnsi="Times New Roman" w:cs="Times New Roman"/>
          <w:color w:val="000000"/>
          <w:sz w:val="24"/>
          <w:szCs w:val="24"/>
        </w:rPr>
        <w:t xml:space="preserve">4) статью 42 </w:t>
      </w:r>
      <w:r w:rsidRPr="00E45890">
        <w:rPr>
          <w:rFonts w:ascii="Times New Roman" w:hAnsi="Times New Roman" w:cs="Times New Roman"/>
          <w:sz w:val="24"/>
          <w:szCs w:val="24"/>
        </w:rPr>
        <w:t>Устава</w:t>
      </w:r>
      <w:r w:rsidRPr="00E45890">
        <w:rPr>
          <w:rFonts w:ascii="Times New Roman" w:hAnsi="Times New Roman" w:cs="Times New Roman"/>
          <w:color w:val="000000"/>
          <w:sz w:val="24"/>
          <w:szCs w:val="24"/>
        </w:rPr>
        <w:t xml:space="preserve">  дополнить пунктом 2 следующего содержания:</w:t>
      </w:r>
    </w:p>
    <w:p w:rsidR="00E45890" w:rsidRPr="00E45890" w:rsidRDefault="00E45890" w:rsidP="00E45890">
      <w:pPr>
        <w:shd w:val="clear" w:color="auto" w:fill="FFFFFF"/>
        <w:ind w:right="-2" w:firstLine="709"/>
        <w:jc w:val="both"/>
        <w:rPr>
          <w:rFonts w:ascii="Times New Roman" w:hAnsi="Times New Roman" w:cs="Times New Roman"/>
          <w:color w:val="000000"/>
          <w:sz w:val="24"/>
          <w:szCs w:val="24"/>
        </w:rPr>
      </w:pPr>
      <w:r w:rsidRPr="00E45890">
        <w:rPr>
          <w:rFonts w:ascii="Times New Roman" w:hAnsi="Times New Roman" w:cs="Times New Roman"/>
          <w:color w:val="000000"/>
          <w:sz w:val="24"/>
          <w:szCs w:val="24"/>
        </w:rPr>
        <w:t xml:space="preserve">«2. В случае досрочного прекращения полномочий Главы </w:t>
      </w:r>
      <w:r w:rsidRPr="00E45890">
        <w:rPr>
          <w:rFonts w:ascii="Times New Roman" w:hAnsi="Times New Roman" w:cs="Times New Roman"/>
          <w:bCs/>
          <w:sz w:val="24"/>
          <w:szCs w:val="24"/>
        </w:rPr>
        <w:t xml:space="preserve">поселения </w:t>
      </w:r>
      <w:r w:rsidRPr="00E45890">
        <w:rPr>
          <w:rFonts w:ascii="Times New Roman" w:hAnsi="Times New Roman" w:cs="Times New Roman"/>
          <w:color w:val="000000"/>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определяемые решением Собрания представителей </w:t>
      </w:r>
      <w:r w:rsidRPr="00E45890">
        <w:rPr>
          <w:rFonts w:ascii="Times New Roman" w:hAnsi="Times New Roman" w:cs="Times New Roman"/>
          <w:bCs/>
          <w:sz w:val="24"/>
          <w:szCs w:val="24"/>
        </w:rPr>
        <w:t>поселения</w:t>
      </w:r>
      <w:proofErr w:type="gramStart"/>
      <w:r w:rsidRPr="00E45890">
        <w:rPr>
          <w:rFonts w:ascii="Times New Roman" w:hAnsi="Times New Roman" w:cs="Times New Roman"/>
          <w:color w:val="000000"/>
          <w:sz w:val="24"/>
          <w:szCs w:val="24"/>
        </w:rPr>
        <w:t>.»;</w:t>
      </w:r>
      <w:proofErr w:type="gramEnd"/>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 xml:space="preserve">5) пункт 19 статьи 44 Устава изложить в следующей редакции: </w:t>
      </w:r>
    </w:p>
    <w:p w:rsidR="00E45890" w:rsidRPr="00E45890" w:rsidRDefault="00E45890" w:rsidP="00E45890">
      <w:pPr>
        <w:ind w:firstLine="709"/>
        <w:jc w:val="both"/>
        <w:rPr>
          <w:rFonts w:ascii="Times New Roman" w:hAnsi="Times New Roman" w:cs="Times New Roman"/>
          <w:sz w:val="24"/>
          <w:szCs w:val="24"/>
        </w:rPr>
      </w:pPr>
      <w:proofErr w:type="gramStart"/>
      <w:r w:rsidRPr="00E45890">
        <w:rPr>
          <w:rFonts w:ascii="Times New Roman" w:hAnsi="Times New Roman" w:cs="Times New Roman"/>
          <w:sz w:val="24"/>
          <w:szCs w:val="24"/>
        </w:rPr>
        <w:t>«19) осуществление полномочий по организации транспортного обслуживания населения, предусмотренных Законом Самарской области от 18.01.2016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6) в пункте 4 статьи 52 Устава слова «профессиональным знаниям и навыкам, необходимым для исполнения должностных обязанностей» заменить словами «направлению подготовки, необходимым для замещения должностей муниципальной службы»;</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7) статью 53 Устава изложить в следующей редакции:</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 xml:space="preserve">«Статья 53. Пенсия за выслугу лет к страховой пенсии муниципальных служащих </w:t>
      </w:r>
      <w:r w:rsidRPr="00E45890">
        <w:rPr>
          <w:rFonts w:ascii="Times New Roman" w:hAnsi="Times New Roman" w:cs="Times New Roman"/>
          <w:bCs/>
          <w:sz w:val="24"/>
          <w:szCs w:val="24"/>
        </w:rPr>
        <w:t xml:space="preserve">поселения </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1.</w:t>
      </w:r>
      <w:r w:rsidRPr="00E45890">
        <w:rPr>
          <w:rFonts w:ascii="Times New Roman" w:hAnsi="Times New Roman" w:cs="Times New Roman"/>
          <w:sz w:val="24"/>
          <w:szCs w:val="24"/>
        </w:rPr>
        <w:tab/>
        <w:t xml:space="preserve"> Муниципальным служащим </w:t>
      </w:r>
      <w:r w:rsidRPr="00E45890">
        <w:rPr>
          <w:rFonts w:ascii="Times New Roman" w:hAnsi="Times New Roman" w:cs="Times New Roman"/>
          <w:bCs/>
          <w:sz w:val="24"/>
          <w:szCs w:val="24"/>
        </w:rPr>
        <w:t xml:space="preserve">поселения </w:t>
      </w:r>
      <w:r w:rsidRPr="00E45890">
        <w:rPr>
          <w:rFonts w:ascii="Times New Roman" w:hAnsi="Times New Roman" w:cs="Times New Roman"/>
          <w:sz w:val="24"/>
          <w:szCs w:val="24"/>
        </w:rPr>
        <w:t>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(далее в настоящей статье – пенсия за выслугу лет).</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lastRenderedPageBreak/>
        <w:t>2.</w:t>
      </w:r>
      <w:r w:rsidRPr="00E45890">
        <w:rPr>
          <w:rFonts w:ascii="Times New Roman" w:hAnsi="Times New Roman" w:cs="Times New Roman"/>
          <w:sz w:val="24"/>
          <w:szCs w:val="24"/>
        </w:rPr>
        <w:tab/>
        <w:t xml:space="preserve"> </w:t>
      </w:r>
      <w:proofErr w:type="gramStart"/>
      <w:r w:rsidRPr="00E45890">
        <w:rPr>
          <w:rFonts w:ascii="Times New Roman" w:hAnsi="Times New Roman" w:cs="Times New Roman"/>
          <w:sz w:val="24"/>
          <w:szCs w:val="24"/>
        </w:rPr>
        <w:t>Пенсия за выслугу лет устанавливается муниципальным служащим,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при условии увольнения с муниципальной  службы  поселения  по следующим основаниям:</w:t>
      </w:r>
      <w:proofErr w:type="gramEnd"/>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2)    увольнение с должностей, установленных муниципальными правовыми актами муниципального района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3) достижение предельного возраста, установленного законом, для замещения должности муниципальной службы;</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5)     увольнение по собственному желанию в связи с выходом на пенсию;</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 страховых пенсиях»;</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7) расторжение трудового договора (контракта) по инициативе муниципального служащего поселения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8)   иным основаниям, предусмотренным настоящим Уставом.</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 xml:space="preserve">3. Лица, уволенные с муниципальной службы поселения по основаниям, предусмотренным подпунктами со 2 по 8 пункта 2 настоящей статьи, имеют право на пенсию за выслугу лет, если они замещали должности муниципальной службы поселения не менее </w:t>
      </w:r>
      <w:proofErr w:type="gramStart"/>
      <w:r w:rsidRPr="00E45890">
        <w:rPr>
          <w:rFonts w:ascii="Times New Roman" w:hAnsi="Times New Roman" w:cs="Times New Roman"/>
          <w:sz w:val="24"/>
          <w:szCs w:val="24"/>
        </w:rPr>
        <w:t>12 полных месяцев</w:t>
      </w:r>
      <w:proofErr w:type="gramEnd"/>
      <w:r w:rsidRPr="00E45890">
        <w:rPr>
          <w:rFonts w:ascii="Times New Roman" w:hAnsi="Times New Roman" w:cs="Times New Roman"/>
          <w:sz w:val="24"/>
          <w:szCs w:val="24"/>
        </w:rPr>
        <w:t xml:space="preserve"> непосредственно перед увольнением с муниципальной службы.</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 xml:space="preserve">Лица, уволенные с муниципальной службы поселения до истечения </w:t>
      </w:r>
      <w:proofErr w:type="gramStart"/>
      <w:r w:rsidRPr="00E45890">
        <w:rPr>
          <w:rFonts w:ascii="Times New Roman" w:hAnsi="Times New Roman" w:cs="Times New Roman"/>
          <w:sz w:val="24"/>
          <w:szCs w:val="24"/>
        </w:rPr>
        <w:t>12 полных месяцев</w:t>
      </w:r>
      <w:proofErr w:type="gramEnd"/>
      <w:r w:rsidRPr="00E45890">
        <w:rPr>
          <w:rFonts w:ascii="Times New Roman" w:hAnsi="Times New Roman" w:cs="Times New Roman"/>
          <w:sz w:val="24"/>
          <w:szCs w:val="24"/>
        </w:rPr>
        <w:t xml:space="preserve"> по основаниям, предусмотренным подпунктом 1 пункта 2 настоящей статьи, имеют право на пенсию за выслугу лет.</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lastRenderedPageBreak/>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после 31 декабря 2016 года.</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5. Пенсия за выслугу лет устанавливается к страховым пенсиям, назначенным:</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1) в соответствии с Федеральным законом «О страховых пенсиях»:</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по старости и при условии достижения пенсионного возраста, предусмотренного статьей 8 указанного Федерального закона;</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по инвалидности;</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2) в соответствии с частью 2 статьи 32 Закона Российской Федерации «О занятости населения в Российской Федерации» (со снижением общеустановленного пенсионного возраста, предусмотренного статьей 8 указанного Федерального закона).</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 xml:space="preserve">6. </w:t>
      </w:r>
      <w:proofErr w:type="gramStart"/>
      <w:r w:rsidRPr="00E45890">
        <w:rPr>
          <w:rFonts w:ascii="Times New Roman" w:hAnsi="Times New Roman" w:cs="Times New Roman"/>
          <w:sz w:val="24"/>
          <w:szCs w:val="24"/>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 марта 2005 года № 363 «О мерах по</w:t>
      </w:r>
      <w:proofErr w:type="gramEnd"/>
      <w:r w:rsidRPr="00E45890">
        <w:rPr>
          <w:rFonts w:ascii="Times New Roman" w:hAnsi="Times New Roman" w:cs="Times New Roman"/>
          <w:sz w:val="24"/>
          <w:szCs w:val="24"/>
        </w:rPr>
        <w:t xml:space="preserve"> </w:t>
      </w:r>
      <w:proofErr w:type="gramStart"/>
      <w:r w:rsidRPr="00E45890">
        <w:rPr>
          <w:rFonts w:ascii="Times New Roman" w:hAnsi="Times New Roman" w:cs="Times New Roman"/>
          <w:sz w:val="24"/>
          <w:szCs w:val="24"/>
        </w:rPr>
        <w:t>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1 августа 2005 года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поселения установлена пенсия за выслугу</w:t>
      </w:r>
      <w:proofErr w:type="gramEnd"/>
      <w:r w:rsidRPr="00E45890">
        <w:rPr>
          <w:rFonts w:ascii="Times New Roman" w:hAnsi="Times New Roman" w:cs="Times New Roman"/>
          <w:sz w:val="24"/>
          <w:szCs w:val="24"/>
        </w:rPr>
        <w:t xml:space="preserve"> лет или ежемесячная доплата к страховой пенсии по иным основаниям.</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 xml:space="preserve">8. </w:t>
      </w:r>
      <w:proofErr w:type="gramStart"/>
      <w:r w:rsidRPr="00E45890">
        <w:rPr>
          <w:rFonts w:ascii="Times New Roman" w:hAnsi="Times New Roman" w:cs="Times New Roman"/>
          <w:sz w:val="24"/>
          <w:szCs w:val="24"/>
        </w:rPr>
        <w:t>Размер пенсии за выслугу лет увеличивается на 0,01 (ноль целых одну сотую) процента среднемесячного денежного содержания муниципального служащего поселения за каждый полный год стажа муниципальной службы поселения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w:t>
      </w:r>
      <w:proofErr w:type="gramEnd"/>
      <w:r w:rsidRPr="00E45890">
        <w:rPr>
          <w:rFonts w:ascii="Times New Roman" w:hAnsi="Times New Roman" w:cs="Times New Roman"/>
          <w:sz w:val="24"/>
          <w:szCs w:val="24"/>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 xml:space="preserve">9. Стаж муниципальной службы в Самарской области, дающий право на установление пенсии за выслугу лет, определяется в соответствии со статьей 21 Закона </w:t>
      </w:r>
      <w:r w:rsidRPr="00E45890">
        <w:rPr>
          <w:rFonts w:ascii="Times New Roman" w:hAnsi="Times New Roman" w:cs="Times New Roman"/>
          <w:sz w:val="24"/>
          <w:szCs w:val="24"/>
        </w:rPr>
        <w:lastRenderedPageBreak/>
        <w:t>Самарской области от 09.10.2007 № 96-ГД «О муниципальной службе в Самарской области».</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10.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11.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12.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 xml:space="preserve">13. </w:t>
      </w:r>
      <w:proofErr w:type="gramStart"/>
      <w:r w:rsidRPr="00E45890">
        <w:rPr>
          <w:rFonts w:ascii="Times New Roman" w:hAnsi="Times New Roman" w:cs="Times New Roman"/>
          <w:sz w:val="24"/>
          <w:szCs w:val="24"/>
        </w:rPr>
        <w:t>За лицами, проходившими муниципальную службу поселения, приобретшими право на пенсию за выслугу лет (ежемесячную доплату к пенсии) и уволенными со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(ежемесячной доплаты к пенсии) не менее 20</w:t>
      </w:r>
      <w:proofErr w:type="gramEnd"/>
      <w:r w:rsidRPr="00E45890">
        <w:rPr>
          <w:rFonts w:ascii="Times New Roman" w:hAnsi="Times New Roman" w:cs="Times New Roman"/>
          <w:sz w:val="24"/>
          <w:szCs w:val="24"/>
        </w:rPr>
        <w:t xml:space="preserve"> </w:t>
      </w:r>
      <w:proofErr w:type="gramStart"/>
      <w:r w:rsidRPr="00E45890">
        <w:rPr>
          <w:rFonts w:ascii="Times New Roman" w:hAnsi="Times New Roman" w:cs="Times New Roman"/>
          <w:sz w:val="24"/>
          <w:szCs w:val="24"/>
        </w:rPr>
        <w:t>лет, лицами, продолжающими замещать на 1 января 2017 года должности муниципальной службы поселения, имеющими на этот день не менее 15 лет стажа муниципальной службы и приобретшими до 1 января 2017 года право на страховую пенсию по старости (инвалидности) в соответствии с Федеральным законом от 28.12.2013 № 400-ФЗ «О страховых пенсиях», сохраняется право на пенсию за выслугу лет в соответствии с Законом</w:t>
      </w:r>
      <w:proofErr w:type="gramEnd"/>
      <w:r w:rsidRPr="00E45890">
        <w:rPr>
          <w:rFonts w:ascii="Times New Roman" w:hAnsi="Times New Roman" w:cs="Times New Roman"/>
          <w:sz w:val="24"/>
          <w:szCs w:val="24"/>
        </w:rPr>
        <w:t xml:space="preserve"> </w:t>
      </w:r>
      <w:proofErr w:type="gramStart"/>
      <w:r w:rsidRPr="00E45890">
        <w:rPr>
          <w:rFonts w:ascii="Times New Roman" w:hAnsi="Times New Roman" w:cs="Times New Roman"/>
          <w:sz w:val="24"/>
          <w:szCs w:val="24"/>
        </w:rPr>
        <w:t>Самарской области от 09.10.2007 № 96-ГД</w:t>
      </w:r>
      <w:r w:rsidRPr="00E45890">
        <w:rPr>
          <w:rFonts w:ascii="Times New Roman" w:hAnsi="Times New Roman" w:cs="Times New Roman"/>
          <w:color w:val="964B1E"/>
          <w:sz w:val="24"/>
          <w:szCs w:val="24"/>
        </w:rPr>
        <w:t xml:space="preserve"> </w:t>
      </w:r>
      <w:r w:rsidRPr="00E45890">
        <w:rPr>
          <w:rFonts w:ascii="Times New Roman" w:hAnsi="Times New Roman" w:cs="Times New Roman"/>
          <w:sz w:val="24"/>
          <w:szCs w:val="24"/>
        </w:rPr>
        <w:t>«О муниципальной службе в Самарской области» без учета изменений, внесенных Законом Самарской области от 12.12.2016 № 135-ГД «О внесении изменений в Закон Самарской области «О муниципальной службе в Самарской области» в части стажа муниципальной службы в часть 1 статьи 13 и абзац второй статьи 15 Закона Самарской области от 09.10.2007 № 96-ГД</w:t>
      </w:r>
      <w:r w:rsidRPr="00E45890">
        <w:rPr>
          <w:rFonts w:ascii="Times New Roman" w:hAnsi="Times New Roman" w:cs="Times New Roman"/>
          <w:color w:val="964B1E"/>
          <w:sz w:val="24"/>
          <w:szCs w:val="24"/>
        </w:rPr>
        <w:t xml:space="preserve"> </w:t>
      </w:r>
      <w:r w:rsidRPr="00E45890">
        <w:rPr>
          <w:rFonts w:ascii="Times New Roman" w:hAnsi="Times New Roman" w:cs="Times New Roman"/>
          <w:sz w:val="24"/>
          <w:szCs w:val="24"/>
        </w:rPr>
        <w:t>«О муниципальной службе в Самарской</w:t>
      </w:r>
      <w:proofErr w:type="gramEnd"/>
      <w:r w:rsidRPr="00E45890">
        <w:rPr>
          <w:rFonts w:ascii="Times New Roman" w:hAnsi="Times New Roman" w:cs="Times New Roman"/>
          <w:sz w:val="24"/>
          <w:szCs w:val="24"/>
        </w:rPr>
        <w:t xml:space="preserve"> области»</w:t>
      </w:r>
      <w:proofErr w:type="gramStart"/>
      <w:r w:rsidRPr="00E45890">
        <w:rPr>
          <w:rFonts w:ascii="Times New Roman" w:hAnsi="Times New Roman" w:cs="Times New Roman"/>
          <w:sz w:val="24"/>
          <w:szCs w:val="24"/>
        </w:rPr>
        <w:t>.»</w:t>
      </w:r>
      <w:proofErr w:type="gramEnd"/>
      <w:r w:rsidRPr="00E45890">
        <w:rPr>
          <w:rFonts w:ascii="Times New Roman" w:hAnsi="Times New Roman" w:cs="Times New Roman"/>
          <w:sz w:val="24"/>
          <w:szCs w:val="24"/>
        </w:rPr>
        <w:t>;</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8) в статье 58 Устава:</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а) пункт 1 изложить в следующей редакции:</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 xml:space="preserve">«1. </w:t>
      </w:r>
      <w:proofErr w:type="gramStart"/>
      <w:r w:rsidRPr="00E45890">
        <w:rPr>
          <w:rFonts w:ascii="Times New Roman" w:hAnsi="Times New Roman" w:cs="Times New Roman"/>
          <w:sz w:val="24"/>
          <w:szCs w:val="24"/>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roofErr w:type="gramEnd"/>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б) в пункте 2 второе предложение изложить в следующей редакции:</w:t>
      </w:r>
    </w:p>
    <w:p w:rsidR="00E45890" w:rsidRPr="00E45890" w:rsidRDefault="00E45890" w:rsidP="00E45890">
      <w:pPr>
        <w:ind w:firstLine="709"/>
        <w:jc w:val="both"/>
        <w:rPr>
          <w:rFonts w:ascii="Times New Roman" w:hAnsi="Times New Roman" w:cs="Times New Roman"/>
          <w:sz w:val="24"/>
          <w:szCs w:val="24"/>
        </w:rPr>
      </w:pPr>
      <w:proofErr w:type="gramStart"/>
      <w:r w:rsidRPr="00E45890">
        <w:rPr>
          <w:rFonts w:ascii="Times New Roman" w:hAnsi="Times New Roman" w:cs="Times New Roman"/>
          <w:sz w:val="24"/>
          <w:szCs w:val="24"/>
        </w:rPr>
        <w:t xml:space="preserve">«Не требуется официальное опубликование (обнародование) порядка учета предложений по проекту решения Собрания представителей поселения о внесении </w:t>
      </w:r>
      <w:r w:rsidRPr="00E45890">
        <w:rPr>
          <w:rFonts w:ascii="Times New Roman" w:hAnsi="Times New Roman" w:cs="Times New Roman"/>
          <w:sz w:val="24"/>
          <w:szCs w:val="24"/>
        </w:rPr>
        <w:lastRenderedPageBreak/>
        <w:t>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w:t>
      </w:r>
      <w:proofErr w:type="gramEnd"/>
      <w:r w:rsidRPr="00E45890">
        <w:rPr>
          <w:rFonts w:ascii="Times New Roman" w:hAnsi="Times New Roman" w:cs="Times New Roman"/>
          <w:sz w:val="24"/>
          <w:szCs w:val="24"/>
        </w:rPr>
        <w:t xml:space="preserve"> в соответствие с этими нормативными правовыми актами</w:t>
      </w:r>
      <w:proofErr w:type="gramStart"/>
      <w:r w:rsidRPr="00E45890">
        <w:rPr>
          <w:rFonts w:ascii="Times New Roman" w:hAnsi="Times New Roman" w:cs="Times New Roman"/>
          <w:sz w:val="24"/>
          <w:szCs w:val="24"/>
        </w:rPr>
        <w:t>.»</w:t>
      </w:r>
      <w:proofErr w:type="gramEnd"/>
    </w:p>
    <w:p w:rsidR="00E45890" w:rsidRPr="00E45890" w:rsidRDefault="00E45890" w:rsidP="00E45890">
      <w:pPr>
        <w:ind w:firstLine="709"/>
        <w:jc w:val="both"/>
        <w:rPr>
          <w:rFonts w:ascii="Times New Roman" w:hAnsi="Times New Roman" w:cs="Times New Roman"/>
          <w:sz w:val="24"/>
          <w:szCs w:val="24"/>
        </w:rPr>
      </w:pPr>
      <w:r w:rsidRPr="00E45890">
        <w:rPr>
          <w:rFonts w:ascii="Times New Roman" w:hAnsi="Times New Roman" w:cs="Times New Roman"/>
          <w:sz w:val="24"/>
          <w:szCs w:val="24"/>
        </w:rPr>
        <w:t>9) пункт 2 статьи 63 Устава изложить в следующей редакции:</w:t>
      </w:r>
    </w:p>
    <w:p w:rsidR="00E45890" w:rsidRPr="00E45890" w:rsidRDefault="00E45890" w:rsidP="00E45890">
      <w:pPr>
        <w:ind w:firstLine="709"/>
        <w:jc w:val="both"/>
        <w:rPr>
          <w:rFonts w:ascii="Times New Roman" w:hAnsi="Times New Roman" w:cs="Times New Roman"/>
          <w:bCs/>
          <w:snapToGrid w:val="0"/>
          <w:sz w:val="24"/>
          <w:szCs w:val="24"/>
        </w:rPr>
      </w:pPr>
      <w:r w:rsidRPr="00E45890">
        <w:rPr>
          <w:rFonts w:ascii="Times New Roman" w:hAnsi="Times New Roman" w:cs="Times New Roman"/>
          <w:bCs/>
          <w:snapToGrid w:val="0"/>
          <w:sz w:val="24"/>
          <w:szCs w:val="24"/>
        </w:rPr>
        <w:t xml:space="preserve">«2. </w:t>
      </w:r>
      <w:proofErr w:type="gramStart"/>
      <w:r w:rsidRPr="00E45890">
        <w:rPr>
          <w:rFonts w:ascii="Times New Roman" w:hAnsi="Times New Roman" w:cs="Times New Roman"/>
          <w:bCs/>
          <w:snapToGrid w:val="0"/>
          <w:sz w:val="24"/>
          <w:szCs w:val="24"/>
        </w:rPr>
        <w:t>Под официальным опубликованием (обнародованием) муниципального правового акта понимается первая публикация его полного текста с пометкой «Официальное опубликование» в газетах «Авангард» или «Официальный вестник»</w:t>
      </w:r>
      <w:r w:rsidRPr="00E45890">
        <w:rPr>
          <w:rFonts w:ascii="Times New Roman" w:hAnsi="Times New Roman" w:cs="Times New Roman"/>
          <w:sz w:val="24"/>
          <w:szCs w:val="24"/>
        </w:rPr>
        <w:t xml:space="preserve"> и (или) первое размещение (опубликование) его полного текста на официальном сайте администрации поселения в подразделе «Официальное опубликование» раздела «Документы» (</w:t>
      </w:r>
      <w:hyperlink w:history="1">
        <w:r w:rsidRPr="00E45890">
          <w:rPr>
            <w:rStyle w:val="a3"/>
            <w:rFonts w:ascii="Times New Roman" w:hAnsi="Times New Roman" w:cs="Times New Roman"/>
            <w:sz w:val="24"/>
            <w:szCs w:val="24"/>
          </w:rPr>
          <w:t xml:space="preserve">http://чувашское </w:t>
        </w:r>
        <w:proofErr w:type="spellStart"/>
        <w:r w:rsidRPr="00E45890">
          <w:rPr>
            <w:rStyle w:val="a3"/>
            <w:rFonts w:ascii="Times New Roman" w:hAnsi="Times New Roman" w:cs="Times New Roman"/>
            <w:sz w:val="24"/>
            <w:szCs w:val="24"/>
          </w:rPr>
          <w:t>урметьево.рф</w:t>
        </w:r>
        <w:proofErr w:type="spellEnd"/>
      </w:hyperlink>
      <w:r w:rsidRPr="00E45890">
        <w:rPr>
          <w:rFonts w:ascii="Times New Roman" w:hAnsi="Times New Roman" w:cs="Times New Roman"/>
          <w:sz w:val="24"/>
          <w:szCs w:val="24"/>
        </w:rPr>
        <w:t>)</w:t>
      </w:r>
      <w:r w:rsidRPr="00E45890">
        <w:rPr>
          <w:rFonts w:ascii="Times New Roman" w:hAnsi="Times New Roman" w:cs="Times New Roman"/>
          <w:bCs/>
          <w:snapToGrid w:val="0"/>
          <w:sz w:val="24"/>
          <w:szCs w:val="24"/>
        </w:rPr>
        <w:t>.</w:t>
      </w:r>
      <w:proofErr w:type="gramEnd"/>
      <w:r w:rsidRPr="00E45890">
        <w:rPr>
          <w:rFonts w:ascii="Times New Roman" w:hAnsi="Times New Roman" w:cs="Times New Roman"/>
          <w:bCs/>
          <w:snapToGrid w:val="0"/>
          <w:sz w:val="24"/>
          <w:szCs w:val="24"/>
        </w:rPr>
        <w:t xml:space="preserve"> Газеты «Авангард», «Официальный вестник» и официальный сайт администрации </w:t>
      </w:r>
      <w:r w:rsidRPr="00E45890">
        <w:rPr>
          <w:rFonts w:ascii="Times New Roman" w:hAnsi="Times New Roman" w:cs="Times New Roman"/>
          <w:sz w:val="24"/>
          <w:szCs w:val="24"/>
        </w:rPr>
        <w:t>поселения</w:t>
      </w:r>
      <w:r w:rsidRPr="00E45890">
        <w:rPr>
          <w:rFonts w:ascii="Times New Roman" w:hAnsi="Times New Roman" w:cs="Times New Roman"/>
          <w:bCs/>
          <w:snapToGrid w:val="0"/>
          <w:sz w:val="24"/>
          <w:szCs w:val="24"/>
        </w:rPr>
        <w:t xml:space="preserve"> являются</w:t>
      </w:r>
      <w:r w:rsidRPr="00E45890">
        <w:rPr>
          <w:rFonts w:ascii="Times New Roman" w:hAnsi="Times New Roman" w:cs="Times New Roman"/>
          <w:sz w:val="24"/>
          <w:szCs w:val="24"/>
        </w:rPr>
        <w:t xml:space="preserve"> источниками официального опубликования муниципальных правовых актов поселения.</w:t>
      </w:r>
      <w:r w:rsidRPr="00E45890">
        <w:rPr>
          <w:rFonts w:ascii="Times New Roman" w:hAnsi="Times New Roman" w:cs="Times New Roman"/>
          <w:bCs/>
          <w:snapToGrid w:val="0"/>
          <w:sz w:val="24"/>
          <w:szCs w:val="24"/>
        </w:rPr>
        <w:t xml:space="preserve"> </w:t>
      </w:r>
    </w:p>
    <w:p w:rsidR="00E45890" w:rsidRPr="00E45890" w:rsidRDefault="00E45890" w:rsidP="00E45890">
      <w:pPr>
        <w:ind w:firstLine="709"/>
        <w:jc w:val="both"/>
        <w:rPr>
          <w:rFonts w:ascii="Times New Roman" w:hAnsi="Times New Roman" w:cs="Times New Roman"/>
          <w:sz w:val="24"/>
          <w:szCs w:val="24"/>
        </w:rPr>
      </w:pPr>
      <w:r w:rsidRPr="00E45890">
        <w:rPr>
          <w:rFonts w:ascii="Times New Roman" w:eastAsia="Calibri" w:hAnsi="Times New Roman" w:cs="Times New Roman"/>
          <w:sz w:val="24"/>
          <w:szCs w:val="24"/>
        </w:rPr>
        <w:t xml:space="preserve">Размещение (опубликование) на официальном сайте администрации </w:t>
      </w:r>
      <w:r w:rsidRPr="00E45890">
        <w:rPr>
          <w:rFonts w:ascii="Times New Roman" w:hAnsi="Times New Roman" w:cs="Times New Roman"/>
          <w:sz w:val="24"/>
          <w:szCs w:val="24"/>
        </w:rPr>
        <w:t>поселения</w:t>
      </w:r>
      <w:r w:rsidRPr="00E45890">
        <w:rPr>
          <w:rFonts w:ascii="Times New Roman" w:eastAsia="Calibri" w:hAnsi="Times New Roman" w:cs="Times New Roman"/>
          <w:sz w:val="24"/>
          <w:szCs w:val="24"/>
        </w:rPr>
        <w:t xml:space="preserve"> муниципальных правовых актов осуществляется в порядке, устанавливаемом Главой </w:t>
      </w:r>
      <w:r w:rsidRPr="00E45890">
        <w:rPr>
          <w:rFonts w:ascii="Times New Roman" w:hAnsi="Times New Roman" w:cs="Times New Roman"/>
          <w:sz w:val="24"/>
          <w:szCs w:val="24"/>
        </w:rPr>
        <w:t>поселения</w:t>
      </w:r>
      <w:r w:rsidRPr="00E45890">
        <w:rPr>
          <w:rFonts w:ascii="Times New Roman" w:eastAsia="Calibri" w:hAnsi="Times New Roman" w:cs="Times New Roman"/>
          <w:sz w:val="24"/>
          <w:szCs w:val="24"/>
        </w:rPr>
        <w:t>».</w:t>
      </w:r>
    </w:p>
    <w:p w:rsidR="00E45890" w:rsidRPr="00E45890" w:rsidRDefault="00E45890" w:rsidP="00E45890">
      <w:pPr>
        <w:tabs>
          <w:tab w:val="left" w:pos="1200"/>
        </w:tabs>
        <w:autoSpaceDN w:val="0"/>
        <w:adjustRightInd w:val="0"/>
        <w:ind w:firstLine="709"/>
        <w:jc w:val="both"/>
        <w:rPr>
          <w:rFonts w:ascii="Times New Roman" w:hAnsi="Times New Roman" w:cs="Times New Roman"/>
          <w:bCs/>
          <w:sz w:val="24"/>
          <w:szCs w:val="24"/>
        </w:rPr>
      </w:pPr>
      <w:r w:rsidRPr="00E45890">
        <w:rPr>
          <w:rFonts w:ascii="Times New Roman" w:hAnsi="Times New Roman" w:cs="Times New Roman"/>
          <w:sz w:val="24"/>
          <w:szCs w:val="24"/>
        </w:rPr>
        <w:t xml:space="preserve">2. Поручить Главе </w:t>
      </w:r>
      <w:r w:rsidRPr="00E45890">
        <w:rPr>
          <w:rFonts w:ascii="Times New Roman" w:hAnsi="Times New Roman" w:cs="Times New Roman"/>
          <w:bCs/>
          <w:sz w:val="24"/>
          <w:szCs w:val="24"/>
        </w:rPr>
        <w:t xml:space="preserve">сельского поселения Чувашское </w:t>
      </w:r>
      <w:proofErr w:type="spellStart"/>
      <w:r w:rsidRPr="00E45890">
        <w:rPr>
          <w:rFonts w:ascii="Times New Roman" w:hAnsi="Times New Roman" w:cs="Times New Roman"/>
          <w:bCs/>
          <w:sz w:val="24"/>
          <w:szCs w:val="24"/>
        </w:rPr>
        <w:t>Урметьево</w:t>
      </w:r>
      <w:proofErr w:type="spellEnd"/>
      <w:r w:rsidRPr="00E45890">
        <w:rPr>
          <w:rFonts w:ascii="Times New Roman" w:hAnsi="Times New Roman" w:cs="Times New Roman"/>
          <w:sz w:val="24"/>
          <w:szCs w:val="24"/>
        </w:rPr>
        <w:t xml:space="preserve"> муниципального района </w:t>
      </w:r>
      <w:proofErr w:type="spellStart"/>
      <w:r w:rsidRPr="00E45890">
        <w:rPr>
          <w:rFonts w:ascii="Times New Roman" w:hAnsi="Times New Roman" w:cs="Times New Roman"/>
          <w:bCs/>
          <w:sz w:val="24"/>
          <w:szCs w:val="24"/>
        </w:rPr>
        <w:t>Челно-Вершинский</w:t>
      </w:r>
      <w:proofErr w:type="spellEnd"/>
      <w:r w:rsidRPr="00E45890">
        <w:rPr>
          <w:rFonts w:ascii="Times New Roman" w:hAnsi="Times New Roman" w:cs="Times New Roman"/>
          <w:sz w:val="24"/>
          <w:szCs w:val="24"/>
        </w:rPr>
        <w:t xml:space="preserve"> Самарской области (далее – Глава поселения) направить настоящее решение на государственную регистрацию в течение 15 (пятнадцати) дней со дня принятия настоящего решения.</w:t>
      </w:r>
    </w:p>
    <w:p w:rsidR="00E45890" w:rsidRPr="00E45890" w:rsidRDefault="00E45890" w:rsidP="00E45890">
      <w:pPr>
        <w:tabs>
          <w:tab w:val="left" w:pos="1200"/>
        </w:tabs>
        <w:autoSpaceDN w:val="0"/>
        <w:adjustRightInd w:val="0"/>
        <w:ind w:firstLine="700"/>
        <w:jc w:val="both"/>
        <w:rPr>
          <w:rFonts w:ascii="Times New Roman" w:hAnsi="Times New Roman" w:cs="Times New Roman"/>
          <w:sz w:val="24"/>
          <w:szCs w:val="24"/>
        </w:rPr>
      </w:pPr>
      <w:r w:rsidRPr="00E45890">
        <w:rPr>
          <w:rFonts w:ascii="Times New Roman" w:hAnsi="Times New Roman" w:cs="Times New Roman"/>
          <w:sz w:val="24"/>
          <w:szCs w:val="24"/>
        </w:rPr>
        <w:t xml:space="preserve">3. После государственной регистрации вносимых настоящим решением изменений в Устав </w:t>
      </w:r>
      <w:r w:rsidRPr="00E45890">
        <w:rPr>
          <w:rFonts w:ascii="Times New Roman" w:hAnsi="Times New Roman" w:cs="Times New Roman"/>
          <w:bCs/>
          <w:sz w:val="24"/>
          <w:szCs w:val="24"/>
        </w:rPr>
        <w:t xml:space="preserve">сельского поселения Чувашское </w:t>
      </w:r>
      <w:proofErr w:type="spellStart"/>
      <w:r w:rsidRPr="00E45890">
        <w:rPr>
          <w:rFonts w:ascii="Times New Roman" w:hAnsi="Times New Roman" w:cs="Times New Roman"/>
          <w:bCs/>
          <w:sz w:val="24"/>
          <w:szCs w:val="24"/>
        </w:rPr>
        <w:t>Урметьево</w:t>
      </w:r>
      <w:proofErr w:type="spellEnd"/>
      <w:r w:rsidRPr="00E45890">
        <w:rPr>
          <w:rFonts w:ascii="Times New Roman" w:hAnsi="Times New Roman" w:cs="Times New Roman"/>
          <w:sz w:val="24"/>
          <w:szCs w:val="24"/>
        </w:rPr>
        <w:t xml:space="preserve"> муниципального района </w:t>
      </w:r>
      <w:proofErr w:type="spellStart"/>
      <w:r w:rsidRPr="00E45890">
        <w:rPr>
          <w:rFonts w:ascii="Times New Roman" w:hAnsi="Times New Roman" w:cs="Times New Roman"/>
          <w:bCs/>
          <w:sz w:val="24"/>
          <w:szCs w:val="24"/>
        </w:rPr>
        <w:t>Челно-Вершинский</w:t>
      </w:r>
      <w:proofErr w:type="spellEnd"/>
      <w:r w:rsidRPr="00E45890">
        <w:rPr>
          <w:rFonts w:ascii="Times New Roman" w:hAnsi="Times New Roman" w:cs="Times New Roman"/>
          <w:sz w:val="24"/>
          <w:szCs w:val="24"/>
        </w:rPr>
        <w:t xml:space="preserve"> Самарской области осуществить официальное опубликование настоящего решения в газете </w:t>
      </w:r>
      <w:r w:rsidRPr="00E45890">
        <w:rPr>
          <w:rFonts w:ascii="Times New Roman" w:hAnsi="Times New Roman" w:cs="Times New Roman"/>
          <w:bCs/>
          <w:snapToGrid w:val="0"/>
          <w:sz w:val="24"/>
          <w:szCs w:val="24"/>
        </w:rPr>
        <w:t>«Официальный вестник»</w:t>
      </w:r>
      <w:r w:rsidRPr="00E45890">
        <w:rPr>
          <w:rFonts w:ascii="Times New Roman" w:hAnsi="Times New Roman" w:cs="Times New Roman"/>
          <w:sz w:val="24"/>
          <w:szCs w:val="24"/>
        </w:rPr>
        <w:t>.</w:t>
      </w:r>
    </w:p>
    <w:p w:rsidR="00E45890" w:rsidRPr="00E45890" w:rsidRDefault="00E45890" w:rsidP="00E45890">
      <w:pPr>
        <w:tabs>
          <w:tab w:val="num" w:pos="1134"/>
        </w:tabs>
        <w:ind w:firstLine="709"/>
        <w:jc w:val="both"/>
        <w:rPr>
          <w:rFonts w:ascii="Times New Roman" w:hAnsi="Times New Roman" w:cs="Times New Roman"/>
          <w:sz w:val="24"/>
          <w:szCs w:val="24"/>
        </w:rPr>
      </w:pPr>
      <w:r w:rsidRPr="00E45890">
        <w:rPr>
          <w:rFonts w:ascii="Times New Roman" w:hAnsi="Times New Roman" w:cs="Times New Roman"/>
          <w:sz w:val="24"/>
          <w:szCs w:val="24"/>
        </w:rPr>
        <w:t>4. Настоящее решение вступает в силу со дня его официального опубликования.</w:t>
      </w:r>
    </w:p>
    <w:p w:rsidR="00E45890" w:rsidRPr="00E45890" w:rsidRDefault="00E45890" w:rsidP="00E45890">
      <w:pPr>
        <w:tabs>
          <w:tab w:val="num" w:pos="200"/>
        </w:tabs>
        <w:outlineLvl w:val="0"/>
        <w:rPr>
          <w:rFonts w:ascii="Times New Roman" w:hAnsi="Times New Roman" w:cs="Times New Roman"/>
          <w:sz w:val="24"/>
          <w:szCs w:val="24"/>
        </w:rPr>
      </w:pPr>
    </w:p>
    <w:p w:rsidR="00E45890" w:rsidRPr="00E45890" w:rsidRDefault="00E45890" w:rsidP="00E45890">
      <w:pPr>
        <w:tabs>
          <w:tab w:val="num" w:pos="200"/>
        </w:tabs>
        <w:outlineLvl w:val="0"/>
        <w:rPr>
          <w:rFonts w:ascii="Times New Roman" w:hAnsi="Times New Roman" w:cs="Times New Roman"/>
          <w:sz w:val="24"/>
          <w:szCs w:val="24"/>
        </w:rPr>
      </w:pPr>
      <w:r w:rsidRPr="00E45890">
        <w:rPr>
          <w:rFonts w:ascii="Times New Roman" w:hAnsi="Times New Roman" w:cs="Times New Roman"/>
          <w:sz w:val="24"/>
          <w:szCs w:val="24"/>
        </w:rPr>
        <w:t xml:space="preserve">Глава </w:t>
      </w:r>
      <w:r w:rsidRPr="00E45890">
        <w:rPr>
          <w:rFonts w:ascii="Times New Roman" w:hAnsi="Times New Roman" w:cs="Times New Roman"/>
          <w:bCs/>
          <w:sz w:val="24"/>
          <w:szCs w:val="24"/>
        </w:rPr>
        <w:t xml:space="preserve">сельского поселения </w:t>
      </w:r>
      <w:proofErr w:type="gramStart"/>
      <w:r w:rsidRPr="00E45890">
        <w:rPr>
          <w:rFonts w:ascii="Times New Roman" w:hAnsi="Times New Roman" w:cs="Times New Roman"/>
          <w:bCs/>
          <w:sz w:val="24"/>
          <w:szCs w:val="24"/>
        </w:rPr>
        <w:t>Чувашское</w:t>
      </w:r>
      <w:proofErr w:type="gramEnd"/>
      <w:r w:rsidRPr="00E45890">
        <w:rPr>
          <w:rFonts w:ascii="Times New Roman" w:hAnsi="Times New Roman" w:cs="Times New Roman"/>
          <w:bCs/>
          <w:sz w:val="24"/>
          <w:szCs w:val="24"/>
        </w:rPr>
        <w:t xml:space="preserve"> </w:t>
      </w:r>
      <w:proofErr w:type="spellStart"/>
      <w:r w:rsidRPr="00E45890">
        <w:rPr>
          <w:rFonts w:ascii="Times New Roman" w:hAnsi="Times New Roman" w:cs="Times New Roman"/>
          <w:bCs/>
          <w:sz w:val="24"/>
          <w:szCs w:val="24"/>
        </w:rPr>
        <w:t>Урметьево</w:t>
      </w:r>
      <w:proofErr w:type="spellEnd"/>
    </w:p>
    <w:p w:rsidR="00E45890" w:rsidRPr="00E45890" w:rsidRDefault="00E45890" w:rsidP="00E45890">
      <w:pPr>
        <w:tabs>
          <w:tab w:val="num" w:pos="200"/>
        </w:tabs>
        <w:outlineLvl w:val="0"/>
        <w:rPr>
          <w:rFonts w:ascii="Times New Roman" w:hAnsi="Times New Roman" w:cs="Times New Roman"/>
          <w:sz w:val="24"/>
          <w:szCs w:val="24"/>
        </w:rPr>
      </w:pPr>
      <w:r w:rsidRPr="00E45890">
        <w:rPr>
          <w:rFonts w:ascii="Times New Roman" w:hAnsi="Times New Roman" w:cs="Times New Roman"/>
          <w:sz w:val="24"/>
          <w:szCs w:val="24"/>
        </w:rPr>
        <w:t xml:space="preserve">муниципального района </w:t>
      </w:r>
    </w:p>
    <w:p w:rsidR="00E45890" w:rsidRPr="00E45890" w:rsidRDefault="00E45890" w:rsidP="00E45890">
      <w:pPr>
        <w:tabs>
          <w:tab w:val="num" w:pos="200"/>
        </w:tabs>
        <w:outlineLvl w:val="0"/>
        <w:rPr>
          <w:rFonts w:ascii="Times New Roman" w:hAnsi="Times New Roman" w:cs="Times New Roman"/>
          <w:sz w:val="24"/>
          <w:szCs w:val="24"/>
        </w:rPr>
      </w:pPr>
      <w:proofErr w:type="spellStart"/>
      <w:r w:rsidRPr="00E45890">
        <w:rPr>
          <w:rFonts w:ascii="Times New Roman" w:hAnsi="Times New Roman" w:cs="Times New Roman"/>
          <w:bCs/>
          <w:sz w:val="24"/>
          <w:szCs w:val="24"/>
        </w:rPr>
        <w:t>Челно-Вершинский</w:t>
      </w:r>
      <w:proofErr w:type="spellEnd"/>
      <w:r w:rsidRPr="00E45890">
        <w:rPr>
          <w:rFonts w:ascii="Times New Roman" w:hAnsi="Times New Roman" w:cs="Times New Roman"/>
          <w:bCs/>
          <w:sz w:val="24"/>
          <w:szCs w:val="24"/>
        </w:rPr>
        <w:t xml:space="preserve"> Самарской области</w:t>
      </w:r>
      <w:r w:rsidRPr="00E45890">
        <w:rPr>
          <w:rFonts w:ascii="Times New Roman" w:hAnsi="Times New Roman" w:cs="Times New Roman"/>
          <w:sz w:val="24"/>
          <w:szCs w:val="24"/>
        </w:rPr>
        <w:tab/>
        <w:t xml:space="preserve">                                             Т.В. Разукова</w:t>
      </w:r>
      <w:r w:rsidRPr="00E45890">
        <w:rPr>
          <w:rFonts w:ascii="Times New Roman" w:hAnsi="Times New Roman" w:cs="Times New Roman"/>
          <w:sz w:val="24"/>
          <w:szCs w:val="24"/>
        </w:rPr>
        <w:tab/>
      </w:r>
      <w:r w:rsidRPr="00E45890">
        <w:rPr>
          <w:rFonts w:ascii="Times New Roman" w:hAnsi="Times New Roman" w:cs="Times New Roman"/>
          <w:sz w:val="24"/>
          <w:szCs w:val="24"/>
        </w:rPr>
        <w:tab/>
      </w:r>
      <w:r w:rsidRPr="00E45890">
        <w:rPr>
          <w:rFonts w:ascii="Times New Roman" w:hAnsi="Times New Roman" w:cs="Times New Roman"/>
          <w:sz w:val="24"/>
          <w:szCs w:val="24"/>
        </w:rPr>
        <w:tab/>
      </w:r>
      <w:r w:rsidRPr="00E45890">
        <w:rPr>
          <w:rFonts w:ascii="Times New Roman" w:hAnsi="Times New Roman" w:cs="Times New Roman"/>
          <w:sz w:val="24"/>
          <w:szCs w:val="24"/>
        </w:rPr>
        <w:tab/>
      </w:r>
    </w:p>
    <w:p w:rsidR="00E45890" w:rsidRPr="00E45890" w:rsidRDefault="00E45890" w:rsidP="00E45890">
      <w:pPr>
        <w:tabs>
          <w:tab w:val="num" w:pos="200"/>
        </w:tabs>
        <w:outlineLvl w:val="0"/>
        <w:rPr>
          <w:rFonts w:ascii="Times New Roman" w:hAnsi="Times New Roman" w:cs="Times New Roman"/>
          <w:sz w:val="24"/>
          <w:szCs w:val="24"/>
        </w:rPr>
      </w:pPr>
    </w:p>
    <w:p w:rsidR="00E45890" w:rsidRPr="00E45890" w:rsidRDefault="00E45890" w:rsidP="00E45890">
      <w:pPr>
        <w:tabs>
          <w:tab w:val="num" w:pos="200"/>
        </w:tabs>
        <w:outlineLvl w:val="0"/>
        <w:rPr>
          <w:rFonts w:ascii="Times New Roman" w:hAnsi="Times New Roman" w:cs="Times New Roman"/>
          <w:sz w:val="24"/>
          <w:szCs w:val="24"/>
        </w:rPr>
      </w:pPr>
      <w:r w:rsidRPr="00E45890">
        <w:rPr>
          <w:rFonts w:ascii="Times New Roman" w:hAnsi="Times New Roman" w:cs="Times New Roman"/>
          <w:sz w:val="24"/>
          <w:szCs w:val="24"/>
        </w:rPr>
        <w:t xml:space="preserve">Председатель Собрания представителей </w:t>
      </w:r>
    </w:p>
    <w:p w:rsidR="00E45890" w:rsidRPr="00E45890" w:rsidRDefault="00E45890" w:rsidP="00E45890">
      <w:pPr>
        <w:tabs>
          <w:tab w:val="num" w:pos="200"/>
        </w:tabs>
        <w:outlineLvl w:val="0"/>
        <w:rPr>
          <w:rFonts w:ascii="Times New Roman" w:hAnsi="Times New Roman" w:cs="Times New Roman"/>
          <w:sz w:val="24"/>
          <w:szCs w:val="24"/>
        </w:rPr>
      </w:pPr>
      <w:r w:rsidRPr="00E45890">
        <w:rPr>
          <w:rFonts w:ascii="Times New Roman" w:hAnsi="Times New Roman" w:cs="Times New Roman"/>
          <w:bCs/>
          <w:sz w:val="24"/>
          <w:szCs w:val="24"/>
        </w:rPr>
        <w:t xml:space="preserve">сельского поселения </w:t>
      </w:r>
      <w:proofErr w:type="gramStart"/>
      <w:r w:rsidRPr="00E45890">
        <w:rPr>
          <w:rFonts w:ascii="Times New Roman" w:hAnsi="Times New Roman" w:cs="Times New Roman"/>
          <w:bCs/>
          <w:sz w:val="24"/>
          <w:szCs w:val="24"/>
        </w:rPr>
        <w:t>Чувашское</w:t>
      </w:r>
      <w:proofErr w:type="gramEnd"/>
      <w:r w:rsidRPr="00E45890">
        <w:rPr>
          <w:rFonts w:ascii="Times New Roman" w:hAnsi="Times New Roman" w:cs="Times New Roman"/>
          <w:bCs/>
          <w:sz w:val="24"/>
          <w:szCs w:val="24"/>
        </w:rPr>
        <w:t xml:space="preserve"> </w:t>
      </w:r>
      <w:proofErr w:type="spellStart"/>
      <w:r w:rsidRPr="00E45890">
        <w:rPr>
          <w:rFonts w:ascii="Times New Roman" w:hAnsi="Times New Roman" w:cs="Times New Roman"/>
          <w:bCs/>
          <w:sz w:val="24"/>
          <w:szCs w:val="24"/>
        </w:rPr>
        <w:t>Урметьево</w:t>
      </w:r>
      <w:proofErr w:type="spellEnd"/>
    </w:p>
    <w:p w:rsidR="00E45890" w:rsidRPr="00E45890" w:rsidRDefault="00E45890" w:rsidP="00E45890">
      <w:pPr>
        <w:tabs>
          <w:tab w:val="num" w:pos="200"/>
        </w:tabs>
        <w:outlineLvl w:val="0"/>
        <w:rPr>
          <w:rFonts w:ascii="Times New Roman" w:hAnsi="Times New Roman" w:cs="Times New Roman"/>
          <w:sz w:val="24"/>
          <w:szCs w:val="24"/>
        </w:rPr>
      </w:pPr>
      <w:r w:rsidRPr="00E45890">
        <w:rPr>
          <w:rFonts w:ascii="Times New Roman" w:hAnsi="Times New Roman" w:cs="Times New Roman"/>
          <w:sz w:val="24"/>
          <w:szCs w:val="24"/>
        </w:rPr>
        <w:t xml:space="preserve">муниципального района </w:t>
      </w:r>
      <w:proofErr w:type="spellStart"/>
      <w:r w:rsidRPr="00E45890">
        <w:rPr>
          <w:rFonts w:ascii="Times New Roman" w:hAnsi="Times New Roman" w:cs="Times New Roman"/>
          <w:bCs/>
          <w:sz w:val="24"/>
          <w:szCs w:val="24"/>
        </w:rPr>
        <w:t>Челно-Вершинский</w:t>
      </w:r>
      <w:proofErr w:type="spellEnd"/>
      <w:r w:rsidRPr="00E45890">
        <w:rPr>
          <w:rFonts w:ascii="Times New Roman" w:hAnsi="Times New Roman" w:cs="Times New Roman"/>
          <w:sz w:val="24"/>
          <w:szCs w:val="24"/>
        </w:rPr>
        <w:t xml:space="preserve"> </w:t>
      </w:r>
    </w:p>
    <w:p w:rsidR="00572AE6" w:rsidRPr="00E45890" w:rsidRDefault="00E45890" w:rsidP="00E45890">
      <w:pPr>
        <w:rPr>
          <w:rFonts w:ascii="Times New Roman" w:hAnsi="Times New Roman" w:cs="Times New Roman"/>
          <w:sz w:val="24"/>
          <w:szCs w:val="24"/>
        </w:rPr>
      </w:pPr>
      <w:r w:rsidRPr="00E45890">
        <w:rPr>
          <w:rFonts w:ascii="Times New Roman" w:hAnsi="Times New Roman" w:cs="Times New Roman"/>
          <w:sz w:val="24"/>
          <w:szCs w:val="24"/>
        </w:rPr>
        <w:t>Самарской области</w:t>
      </w:r>
      <w:r w:rsidRPr="00E45890">
        <w:rPr>
          <w:rFonts w:ascii="Times New Roman" w:hAnsi="Times New Roman" w:cs="Times New Roman"/>
          <w:sz w:val="24"/>
          <w:szCs w:val="24"/>
        </w:rPr>
        <w:tab/>
      </w:r>
      <w:r w:rsidRPr="00E45890">
        <w:rPr>
          <w:rFonts w:ascii="Times New Roman" w:hAnsi="Times New Roman" w:cs="Times New Roman"/>
          <w:sz w:val="24"/>
          <w:szCs w:val="24"/>
        </w:rPr>
        <w:tab/>
      </w:r>
      <w:r w:rsidRPr="00E45890">
        <w:rPr>
          <w:rFonts w:ascii="Times New Roman" w:hAnsi="Times New Roman" w:cs="Times New Roman"/>
          <w:sz w:val="24"/>
          <w:szCs w:val="24"/>
        </w:rPr>
        <w:tab/>
        <w:t xml:space="preserve">                                                       И.В. Миронов</w:t>
      </w:r>
      <w:r w:rsidRPr="00E45890">
        <w:rPr>
          <w:rFonts w:ascii="Times New Roman" w:hAnsi="Times New Roman" w:cs="Times New Roman"/>
          <w:sz w:val="24"/>
          <w:szCs w:val="24"/>
        </w:rPr>
        <w:tab/>
      </w:r>
    </w:p>
    <w:sectPr w:rsidR="00572AE6" w:rsidRPr="00E45890" w:rsidSect="00572A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465ED"/>
    <w:multiLevelType w:val="hybridMultilevel"/>
    <w:tmpl w:val="1FA2D942"/>
    <w:lvl w:ilvl="0" w:tplc="4E3A6B18">
      <w:start w:val="1"/>
      <w:numFmt w:val="decimal"/>
      <w:lvlText w:val="%1."/>
      <w:lvlJc w:val="left"/>
      <w:pPr>
        <w:tabs>
          <w:tab w:val="num" w:pos="720"/>
        </w:tabs>
        <w:ind w:left="720" w:hanging="360"/>
      </w:pPr>
    </w:lvl>
    <w:lvl w:ilvl="1" w:tplc="CF0A6C4E">
      <w:numFmt w:val="none"/>
      <w:lvlText w:val=""/>
      <w:lvlJc w:val="left"/>
      <w:pPr>
        <w:tabs>
          <w:tab w:val="num" w:pos="360"/>
        </w:tabs>
        <w:ind w:left="0" w:firstLine="0"/>
      </w:pPr>
    </w:lvl>
    <w:lvl w:ilvl="2" w:tplc="502898CE">
      <w:numFmt w:val="none"/>
      <w:lvlText w:val=""/>
      <w:lvlJc w:val="left"/>
      <w:pPr>
        <w:tabs>
          <w:tab w:val="num" w:pos="360"/>
        </w:tabs>
        <w:ind w:left="0" w:firstLine="0"/>
      </w:pPr>
    </w:lvl>
    <w:lvl w:ilvl="3" w:tplc="8BD27FD6">
      <w:numFmt w:val="none"/>
      <w:lvlText w:val=""/>
      <w:lvlJc w:val="left"/>
      <w:pPr>
        <w:tabs>
          <w:tab w:val="num" w:pos="360"/>
        </w:tabs>
        <w:ind w:left="0" w:firstLine="0"/>
      </w:pPr>
    </w:lvl>
    <w:lvl w:ilvl="4" w:tplc="98A2E722">
      <w:numFmt w:val="none"/>
      <w:lvlText w:val=""/>
      <w:lvlJc w:val="left"/>
      <w:pPr>
        <w:tabs>
          <w:tab w:val="num" w:pos="360"/>
        </w:tabs>
        <w:ind w:left="0" w:firstLine="0"/>
      </w:pPr>
    </w:lvl>
    <w:lvl w:ilvl="5" w:tplc="B064784C">
      <w:numFmt w:val="none"/>
      <w:lvlText w:val=""/>
      <w:lvlJc w:val="left"/>
      <w:pPr>
        <w:tabs>
          <w:tab w:val="num" w:pos="360"/>
        </w:tabs>
        <w:ind w:left="0" w:firstLine="0"/>
      </w:pPr>
    </w:lvl>
    <w:lvl w:ilvl="6" w:tplc="7EB0CC8C">
      <w:numFmt w:val="none"/>
      <w:lvlText w:val=""/>
      <w:lvlJc w:val="left"/>
      <w:pPr>
        <w:tabs>
          <w:tab w:val="num" w:pos="360"/>
        </w:tabs>
        <w:ind w:left="0" w:firstLine="0"/>
      </w:pPr>
    </w:lvl>
    <w:lvl w:ilvl="7" w:tplc="BE1EF534">
      <w:numFmt w:val="none"/>
      <w:lvlText w:val=""/>
      <w:lvlJc w:val="left"/>
      <w:pPr>
        <w:tabs>
          <w:tab w:val="num" w:pos="360"/>
        </w:tabs>
        <w:ind w:left="0" w:firstLine="0"/>
      </w:pPr>
    </w:lvl>
    <w:lvl w:ilvl="8" w:tplc="6A803ABC">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45890"/>
    <w:rsid w:val="00474843"/>
    <w:rsid w:val="00572AE6"/>
    <w:rsid w:val="00E45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A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45890"/>
    <w:rPr>
      <w:color w:val="0000FF"/>
      <w:u w:val="single"/>
    </w:rPr>
  </w:style>
  <w:style w:type="paragraph" w:customStyle="1" w:styleId="1">
    <w:name w:val="Абзац списка1"/>
    <w:basedOn w:val="a"/>
    <w:rsid w:val="00E45890"/>
    <w:pPr>
      <w:ind w:left="720"/>
    </w:pPr>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160426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DD7D54FE6C921AD885821268AB5AD2870ABF9DDECD982417AFAF8EE19AGDh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2108</Words>
  <Characters>12016</Characters>
  <Application>Microsoft Office Word</Application>
  <DocSecurity>0</DocSecurity>
  <Lines>100</Lines>
  <Paragraphs>28</Paragraphs>
  <ScaleCrop>false</ScaleCrop>
  <Company>Reanimator Extreme Edition</Company>
  <LinksUpToDate>false</LinksUpToDate>
  <CharactersWithSpaces>14096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CHUVURMETEVO</cp:lastModifiedBy>
  <cp:revision>3</cp:revision>
  <dcterms:created xsi:type="dcterms:W3CDTF">2017-05-22T07:36:00Z</dcterms:created>
  <dcterms:modified xsi:type="dcterms:W3CDTF">2017-05-22T22:01:00Z</dcterms:modified>
</cp:coreProperties>
</file>